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29" w:rsidRPr="00696A25" w:rsidRDefault="000F1029" w:rsidP="00696A25">
      <w:pPr>
        <w:tabs>
          <w:tab w:val="left" w:pos="12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6A25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им. Г. Акманова д. Баишево муниципального района Зианчуринский район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1"/>
        <w:gridCol w:w="3981"/>
        <w:gridCol w:w="4948"/>
      </w:tblGrid>
      <w:tr w:rsidR="000F1029" w:rsidRPr="00696A25" w:rsidTr="004B54E2">
        <w:trPr>
          <w:trHeight w:val="1657"/>
        </w:trPr>
        <w:tc>
          <w:tcPr>
            <w:tcW w:w="4391" w:type="dxa"/>
          </w:tcPr>
          <w:p w:rsidR="000F1029" w:rsidRPr="00667A2E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«Рассмотрена и принята»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Руководитель ШМО __________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/ Кульмухаметова Г.З./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Протокол №___от «___»_______201</w:t>
            </w:r>
            <w:r w:rsidRPr="004A02F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6 </w:t>
            </w:r>
            <w:r w:rsidRPr="004A0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81" w:type="dxa"/>
          </w:tcPr>
          <w:p w:rsidR="000F1029" w:rsidRPr="00667A2E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«Согласована»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__________ /Яркаева Г.Р./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«___»____________2016 г.</w:t>
            </w:r>
          </w:p>
        </w:tc>
        <w:tc>
          <w:tcPr>
            <w:tcW w:w="4948" w:type="dxa"/>
          </w:tcPr>
          <w:p w:rsidR="000F1029" w:rsidRPr="00667A2E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 Утверждаю»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Директор МОБУ СОШ им. Г. Акманова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д. Баишево ___________/ Назаров Х.А./</w:t>
            </w:r>
          </w:p>
          <w:p w:rsidR="000F1029" w:rsidRPr="004A02F5" w:rsidRDefault="000F1029" w:rsidP="004A02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Приказ № ___от «___»_________201</w:t>
            </w:r>
            <w:r w:rsidRPr="004A02F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6 </w:t>
            </w:r>
            <w:r w:rsidRPr="004A0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F1029" w:rsidRPr="00696A25" w:rsidRDefault="000F1029" w:rsidP="00696A2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A25">
        <w:rPr>
          <w:rFonts w:ascii="Times New Roman" w:hAnsi="Times New Roman"/>
          <w:sz w:val="24"/>
          <w:szCs w:val="24"/>
        </w:rPr>
        <w:t xml:space="preserve">                   </w:t>
      </w:r>
    </w:p>
    <w:p w:rsidR="000F1029" w:rsidRPr="00696A25" w:rsidRDefault="000F1029" w:rsidP="00696A25">
      <w:pPr>
        <w:spacing w:after="0" w:line="240" w:lineRule="auto"/>
        <w:rPr>
          <w:rFonts w:ascii="Times New Roman" w:hAnsi="Times New Roman"/>
          <w:b/>
          <w:sz w:val="56"/>
          <w:szCs w:val="56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1029" w:rsidRPr="00696A25" w:rsidRDefault="000F1029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F1029" w:rsidRPr="00696A25" w:rsidRDefault="000F1029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 xml:space="preserve"> по русскому языку для 10-11 классов </w:t>
      </w:r>
    </w:p>
    <w:p w:rsidR="000F1029" w:rsidRPr="00696A25" w:rsidRDefault="000F1029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Яркаевой Расимы Рамазановны </w:t>
      </w:r>
    </w:p>
    <w:p w:rsidR="000F1029" w:rsidRPr="00696A25" w:rsidRDefault="000F1029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29" w:rsidRPr="004A02F5" w:rsidRDefault="000F1029" w:rsidP="0069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 2016-20</w:t>
      </w:r>
      <w:r w:rsidRPr="00696A25">
        <w:rPr>
          <w:rFonts w:ascii="Times New Roman" w:hAnsi="Times New Roman"/>
          <w:sz w:val="28"/>
          <w:szCs w:val="28"/>
        </w:rPr>
        <w:t>18 годы</w:t>
      </w: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Pr="0064608B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4B54E2">
      <w:pPr>
        <w:pStyle w:val="Heading1"/>
        <w:shd w:val="clear" w:color="auto" w:fill="F3F3F3"/>
        <w:spacing w:before="0" w:after="0"/>
        <w:jc w:val="center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r>
        <w:rPr>
          <w:rFonts w:ascii="Tahoma" w:hAnsi="Tahoma" w:cs="Tahoma"/>
          <w:b w:val="0"/>
          <w:bCs w:val="0"/>
          <w:color w:val="000000"/>
          <w:sz w:val="36"/>
          <w:szCs w:val="36"/>
        </w:rPr>
        <w:t>Аннотация к рабочей программе по русскому языку - 10-11 классы по Программе Н.Г.Гольцовой</w:t>
      </w:r>
    </w:p>
    <w:p w:rsidR="000F1029" w:rsidRDefault="000F1029" w:rsidP="004B54E2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Рабочая программа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Программа Н.Г. Гольцовой «Русский язык. Программа курса 10-11 классы».- М.: Русское слово,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7"/>
            <w:szCs w:val="27"/>
            <w:shd w:val="clear" w:color="auto" w:fill="FFFFFF"/>
          </w:rPr>
          <w:t>2008 г</w:t>
        </w:r>
      </w:smartTag>
      <w:r>
        <w:rPr>
          <w:color w:val="000000"/>
          <w:sz w:val="27"/>
          <w:szCs w:val="27"/>
          <w:shd w:val="clear" w:color="auto" w:fill="FFFFFF"/>
        </w:rPr>
        <w:t>. (учебник: Н. Г. Гольцова, И. В. Шамшин.,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Мищерина М.А</w:t>
      </w:r>
      <w:r>
        <w:rPr>
          <w:color w:val="000000"/>
          <w:sz w:val="27"/>
          <w:szCs w:val="27"/>
          <w:shd w:val="clear" w:color="auto" w:fill="FFFFFF"/>
        </w:rPr>
        <w:t> Русский язык. 10-11 классы. М.: «Русское слово», 2014-1,2 части).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культуроведческой компетенций.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ориентированного , когнитивно-коммуникативного, деятельностного подходов к обучению родному языку: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B7"/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Учебным планом школы на изучение русского языка в 10-11 классах отводится -136 часов: в 10 классе – 68 ч. , в 11 классе – 68 ч.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межпредметные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0F1029" w:rsidRDefault="000F1029" w:rsidP="004B54E2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Срок реализации программы 2 года.</w:t>
      </w: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Default="000F1029" w:rsidP="004B5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029" w:rsidRPr="004B54E2" w:rsidRDefault="000F1029" w:rsidP="0069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029" w:rsidRPr="009F7539" w:rsidRDefault="000F1029" w:rsidP="002865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53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F1029" w:rsidRPr="00696A25" w:rsidRDefault="000F1029" w:rsidP="0069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A25">
        <w:rPr>
          <w:rFonts w:ascii="Times New Roman" w:hAnsi="Times New Roman"/>
          <w:sz w:val="28"/>
          <w:szCs w:val="28"/>
        </w:rPr>
        <w:t xml:space="preserve">     Рабочая программа</w:t>
      </w:r>
      <w:r w:rsidRPr="00696A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русскому языку для </w:t>
      </w:r>
      <w:r w:rsidRPr="00696A25">
        <w:rPr>
          <w:rFonts w:ascii="Times New Roman" w:hAnsi="Times New Roman"/>
          <w:sz w:val="28"/>
          <w:szCs w:val="28"/>
        </w:rPr>
        <w:t>10-11 классов составлена в соответствии с правовыми и нормативными документами: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Федеральный закон от 29.12. 2012 № 273-ФЗ « Об образовании в Российской Федерации»;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Федеральный закон от 01.12.2007 г. № 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Закон Республики Башкортостан от 1 июля 2013 года № 696-з «Об образовании в Республике Башкортостан»;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Минобрнауки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696A25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696A25">
        <w:rPr>
          <w:rFonts w:ascii="Times New Roman" w:hAnsi="Times New Roman"/>
          <w:sz w:val="28"/>
          <w:szCs w:val="28"/>
          <w:lang w:eastAsia="ru-RU"/>
        </w:rPr>
        <w:t xml:space="preserve">. 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696A25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696A25">
        <w:rPr>
          <w:rFonts w:ascii="Times New Roman" w:hAnsi="Times New Roman"/>
          <w:sz w:val="28"/>
          <w:szCs w:val="28"/>
          <w:lang w:eastAsia="ru-RU"/>
        </w:rPr>
        <w:t>. № 1897»;</w:t>
      </w:r>
    </w:p>
    <w:p w:rsidR="000F1029" w:rsidRPr="00696A25" w:rsidRDefault="000F1029" w:rsidP="00696A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696A25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696A25">
        <w:rPr>
          <w:rFonts w:ascii="Times New Roman" w:hAnsi="Times New Roman"/>
          <w:sz w:val="28"/>
          <w:szCs w:val="28"/>
          <w:lang w:eastAsia="ru-RU"/>
        </w:rPr>
        <w:t xml:space="preserve">. №1578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96A25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696A25">
        <w:rPr>
          <w:rFonts w:ascii="Times New Roman" w:hAnsi="Times New Roman"/>
          <w:sz w:val="28"/>
          <w:szCs w:val="28"/>
          <w:lang w:eastAsia="ru-RU"/>
        </w:rPr>
        <w:t>. № 413»;</w:t>
      </w:r>
    </w:p>
    <w:p w:rsidR="000F1029" w:rsidRPr="005D6572" w:rsidRDefault="000F1029" w:rsidP="004B54E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9)</w:t>
      </w:r>
      <w:r w:rsidRPr="009F7539">
        <w:rPr>
          <w:rFonts w:ascii="Times New Roman" w:hAnsi="Times New Roman"/>
          <w:sz w:val="28"/>
          <w:szCs w:val="28"/>
        </w:rPr>
        <w:t xml:space="preserve">Программа курса "Русский язык" для 10 – 11 классов общеобразовательных учреждений. М., "Русское слово", </w:t>
      </w:r>
      <w:r>
        <w:rPr>
          <w:rFonts w:ascii="Times New Roman" w:hAnsi="Times New Roman"/>
          <w:sz w:val="28"/>
          <w:szCs w:val="28"/>
        </w:rPr>
        <w:t>2012;</w:t>
      </w:r>
    </w:p>
    <w:p w:rsidR="000F1029" w:rsidRPr="009F7539" w:rsidRDefault="000F1029" w:rsidP="004B54E2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10)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Гольцова Н.Г., Шамшин И.В., Мищерина М.А. Русский язык. 10—11 классы: Учебник для общеобразовательных учре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ждений. М.: Русское слово, 2013;</w:t>
      </w:r>
    </w:p>
    <w:p w:rsidR="000F1029" w:rsidRDefault="000F1029" w:rsidP="004B54E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r w:rsidRPr="00696A25">
        <w:rPr>
          <w:rFonts w:ascii="Times New Roman" w:hAnsi="Times New Roman"/>
          <w:sz w:val="28"/>
          <w:szCs w:val="28"/>
          <w:lang w:eastAsia="ru-RU"/>
        </w:rPr>
        <w:t>Учебный план МОБУ СОШ им. Г. Акманова д. Баишево</w:t>
      </w:r>
      <w:r>
        <w:rPr>
          <w:rFonts w:ascii="Times New Roman" w:hAnsi="Times New Roman"/>
          <w:sz w:val="28"/>
          <w:szCs w:val="28"/>
          <w:lang w:eastAsia="ru-RU"/>
        </w:rPr>
        <w:t>, приказ №___от ___ _________2016 г.</w:t>
      </w:r>
      <w:r w:rsidRPr="00696A25">
        <w:rPr>
          <w:rFonts w:ascii="Times New Roman" w:hAnsi="Times New Roman"/>
          <w:sz w:val="28"/>
          <w:szCs w:val="28"/>
          <w:lang w:eastAsia="ru-RU"/>
        </w:rPr>
        <w:t>;</w:t>
      </w:r>
    </w:p>
    <w:p w:rsidR="000F1029" w:rsidRPr="005D6572" w:rsidRDefault="000F1029" w:rsidP="004B54E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</w:t>
      </w:r>
      <w:r w:rsidRPr="005D6572">
        <w:rPr>
          <w:rFonts w:ascii="Times New Roman" w:hAnsi="Times New Roman"/>
          <w:sz w:val="28"/>
          <w:szCs w:val="28"/>
          <w:lang w:eastAsia="ru-RU"/>
        </w:rPr>
        <w:t>Положение о рабочей программе МОБУ</w:t>
      </w:r>
      <w:r>
        <w:rPr>
          <w:rFonts w:ascii="Times New Roman" w:hAnsi="Times New Roman"/>
          <w:sz w:val="28"/>
          <w:szCs w:val="28"/>
          <w:lang w:eastAsia="ru-RU"/>
        </w:rPr>
        <w:t xml:space="preserve"> СОШ им. Г. Акманова д. Баишево, приказ № ___от ___ _______2016 г.</w:t>
      </w:r>
    </w:p>
    <w:p w:rsidR="000F1029" w:rsidRPr="00696A25" w:rsidRDefault="000F1029" w:rsidP="00696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029" w:rsidRPr="00696A25" w:rsidRDefault="000F1029" w:rsidP="00696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96A25">
        <w:rPr>
          <w:rFonts w:ascii="Times New Roman" w:hAnsi="Times New Roman"/>
          <w:sz w:val="28"/>
          <w:szCs w:val="28"/>
          <w:lang w:eastAsia="ru-RU"/>
        </w:rPr>
        <w:t xml:space="preserve">Учебный план МОБУ СОШ им. Г. Акманова д. Баишево отводит: </w:t>
      </w:r>
    </w:p>
    <w:p w:rsidR="000F1029" w:rsidRPr="00696A25" w:rsidRDefault="000F1029" w:rsidP="00696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в 10 классе - 68</w:t>
      </w:r>
      <w:r w:rsidRPr="00696A25">
        <w:rPr>
          <w:rFonts w:ascii="Times New Roman" w:hAnsi="Times New Roman"/>
          <w:sz w:val="28"/>
          <w:szCs w:val="28"/>
          <w:lang w:eastAsia="ru-RU"/>
        </w:rPr>
        <w:t xml:space="preserve"> ча</w:t>
      </w:r>
      <w:r>
        <w:rPr>
          <w:rFonts w:ascii="Times New Roman" w:hAnsi="Times New Roman"/>
          <w:sz w:val="28"/>
          <w:szCs w:val="28"/>
          <w:lang w:eastAsia="ru-RU"/>
        </w:rPr>
        <w:t>сов из расчёта 2 часа</w:t>
      </w:r>
      <w:r w:rsidRPr="00696A25">
        <w:rPr>
          <w:rFonts w:ascii="Times New Roman" w:hAnsi="Times New Roman"/>
          <w:sz w:val="28"/>
          <w:szCs w:val="28"/>
          <w:lang w:eastAsia="ru-RU"/>
        </w:rPr>
        <w:t xml:space="preserve"> в неделю;</w:t>
      </w:r>
    </w:p>
    <w:p w:rsidR="000F1029" w:rsidRPr="00696A25" w:rsidRDefault="000F1029" w:rsidP="00696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A2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в 11 классе – 68 часов из расчёта 2 часа</w:t>
      </w:r>
      <w:r w:rsidRPr="00696A25">
        <w:rPr>
          <w:rFonts w:ascii="Times New Roman" w:hAnsi="Times New Roman"/>
          <w:sz w:val="28"/>
          <w:szCs w:val="28"/>
          <w:lang w:eastAsia="ru-RU"/>
        </w:rPr>
        <w:t xml:space="preserve"> в неделю;</w:t>
      </w:r>
    </w:p>
    <w:p w:rsidR="000F1029" w:rsidRPr="00696A25" w:rsidRDefault="000F1029" w:rsidP="00696A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этим в 10-11</w:t>
      </w:r>
      <w:r w:rsidRPr="00696A25">
        <w:rPr>
          <w:rFonts w:ascii="Times New Roman" w:hAnsi="Times New Roman"/>
          <w:sz w:val="28"/>
          <w:szCs w:val="28"/>
          <w:lang w:eastAsia="ru-RU"/>
        </w:rPr>
        <w:t xml:space="preserve"> классах реализуется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объёме 156 часа</w:t>
      </w:r>
      <w:r w:rsidRPr="00696A25">
        <w:rPr>
          <w:rFonts w:ascii="Times New Roman" w:hAnsi="Times New Roman"/>
          <w:sz w:val="28"/>
          <w:szCs w:val="28"/>
          <w:lang w:eastAsia="ru-RU"/>
        </w:rPr>
        <w:t>.</w:t>
      </w:r>
    </w:p>
    <w:p w:rsidR="000F1029" w:rsidRPr="009F7539" w:rsidRDefault="000F1029" w:rsidP="00D50598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F7539">
        <w:rPr>
          <w:rFonts w:ascii="Times New Roman" w:hAnsi="Times New Roman"/>
          <w:sz w:val="28"/>
          <w:szCs w:val="28"/>
          <w:lang w:eastAsia="ru-RU"/>
        </w:rPr>
        <w:t xml:space="preserve">Изучение русского языка в старшей школе направленно на достижение следующих </w:t>
      </w:r>
      <w:r w:rsidRPr="00476908">
        <w:rPr>
          <w:rFonts w:ascii="Times New Roman" w:hAnsi="Times New Roman"/>
          <w:b/>
          <w:sz w:val="28"/>
          <w:szCs w:val="28"/>
          <w:lang w:eastAsia="ru-RU"/>
        </w:rPr>
        <w:t>целей</w:t>
      </w:r>
      <w:r w:rsidRPr="009F7539">
        <w:rPr>
          <w:rFonts w:ascii="Times New Roman" w:hAnsi="Times New Roman"/>
          <w:sz w:val="28"/>
          <w:szCs w:val="28"/>
          <w:lang w:eastAsia="ru-RU"/>
        </w:rPr>
        <w:t>:</w:t>
      </w:r>
    </w:p>
    <w:p w:rsidR="000F1029" w:rsidRPr="009F7539" w:rsidRDefault="000F1029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F1029" w:rsidRPr="009F7539" w:rsidRDefault="000F1029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0F1029" w:rsidRPr="009F7539" w:rsidRDefault="000F1029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углублени</w:t>
      </w:r>
      <w:r>
        <w:rPr>
          <w:rFonts w:ascii="Times New Roman" w:hAnsi="Times New Roman"/>
          <w:sz w:val="28"/>
          <w:szCs w:val="28"/>
          <w:lang w:eastAsia="ru-RU"/>
        </w:rPr>
        <w:t>е знаний о лингвистике как науки</w:t>
      </w:r>
      <w:r w:rsidRPr="009F7539">
        <w:rPr>
          <w:rFonts w:ascii="Times New Roman" w:hAnsi="Times New Roman"/>
          <w:sz w:val="28"/>
          <w:szCs w:val="28"/>
          <w:lang w:eastAsia="ru-RU"/>
        </w:rPr>
        <w:t>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0F1029" w:rsidRPr="009F7539" w:rsidRDefault="000F1029" w:rsidP="00EB25E5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0F1029" w:rsidRPr="009F7539" w:rsidRDefault="000F1029" w:rsidP="000517D2">
      <w:pPr>
        <w:tabs>
          <w:tab w:val="left" w:pos="9349"/>
        </w:tabs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539">
        <w:rPr>
          <w:rFonts w:ascii="Times New Roman" w:hAnsi="Times New Roman"/>
          <w:sz w:val="28"/>
          <w:szCs w:val="28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0F1029" w:rsidRPr="006604E9" w:rsidRDefault="000F1029" w:rsidP="0086774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6604E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604E9">
        <w:rPr>
          <w:rFonts w:ascii="Times New Roman" w:hAnsi="Times New Roman"/>
          <w:sz w:val="28"/>
          <w:szCs w:val="28"/>
        </w:rPr>
        <w:t xml:space="preserve">В соответствии с целями преподавания русского языка основные </w:t>
      </w:r>
      <w:r w:rsidRPr="006604E9">
        <w:rPr>
          <w:rFonts w:ascii="Times New Roman" w:hAnsi="Times New Roman"/>
          <w:b/>
          <w:sz w:val="28"/>
          <w:szCs w:val="28"/>
        </w:rPr>
        <w:t xml:space="preserve">задачи </w:t>
      </w:r>
      <w:r w:rsidRPr="006604E9">
        <w:rPr>
          <w:rFonts w:ascii="Times New Roman" w:hAnsi="Times New Roman"/>
          <w:sz w:val="28"/>
          <w:szCs w:val="28"/>
        </w:rPr>
        <w:t>курса русского языка в старших классах по данной прог</w:t>
      </w:r>
      <w:r>
        <w:rPr>
          <w:rFonts w:ascii="Times New Roman" w:hAnsi="Times New Roman"/>
          <w:sz w:val="28"/>
          <w:szCs w:val="28"/>
        </w:rPr>
        <w:t>рамме сводятся к следующему:</w:t>
      </w:r>
      <w:r>
        <w:rPr>
          <w:rFonts w:ascii="Times New Roman" w:hAnsi="Times New Roman"/>
          <w:sz w:val="28"/>
          <w:szCs w:val="28"/>
        </w:rPr>
        <w:br/>
        <w:t>- д</w:t>
      </w:r>
      <w:r w:rsidRPr="006604E9">
        <w:rPr>
          <w:rFonts w:ascii="Times New Roman" w:hAnsi="Times New Roman"/>
          <w:sz w:val="28"/>
          <w:szCs w:val="28"/>
        </w:rPr>
        <w:t xml:space="preserve">ать представление о связи языка и истории, культуры русского и других народов, о национальном </w:t>
      </w:r>
      <w:r>
        <w:rPr>
          <w:rFonts w:ascii="Times New Roman" w:hAnsi="Times New Roman"/>
          <w:sz w:val="28"/>
          <w:szCs w:val="28"/>
        </w:rPr>
        <w:t>своеобразии русского языка;</w:t>
      </w:r>
      <w:r>
        <w:rPr>
          <w:rFonts w:ascii="Times New Roman" w:hAnsi="Times New Roman"/>
          <w:sz w:val="28"/>
          <w:szCs w:val="28"/>
        </w:rPr>
        <w:br/>
        <w:t>- з</w:t>
      </w:r>
      <w:r w:rsidRPr="006604E9">
        <w:rPr>
          <w:rFonts w:ascii="Times New Roman" w:hAnsi="Times New Roman"/>
          <w:sz w:val="28"/>
          <w:szCs w:val="28"/>
        </w:rPr>
        <w:t>акрепить и углубить знания учащихся об основных единицах и уровнях языка, развить умения по фонетике, лексике, фразеологии</w:t>
      </w:r>
      <w:r>
        <w:rPr>
          <w:rFonts w:ascii="Times New Roman" w:hAnsi="Times New Roman"/>
          <w:sz w:val="28"/>
          <w:szCs w:val="28"/>
        </w:rPr>
        <w:t>, грамматике, правописанию;</w:t>
      </w:r>
      <w:r>
        <w:rPr>
          <w:rFonts w:ascii="Times New Roman" w:hAnsi="Times New Roman"/>
          <w:sz w:val="28"/>
          <w:szCs w:val="28"/>
        </w:rPr>
        <w:br/>
        <w:t>- з</w:t>
      </w:r>
      <w:r w:rsidRPr="006604E9">
        <w:rPr>
          <w:rFonts w:ascii="Times New Roman" w:hAnsi="Times New Roman"/>
          <w:sz w:val="28"/>
          <w:szCs w:val="28"/>
        </w:rPr>
        <w:t>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</w:t>
      </w:r>
      <w:r>
        <w:rPr>
          <w:rFonts w:ascii="Times New Roman" w:hAnsi="Times New Roman"/>
          <w:sz w:val="28"/>
          <w:szCs w:val="28"/>
        </w:rPr>
        <w:t>сского литературного языка;</w:t>
      </w:r>
      <w:r>
        <w:rPr>
          <w:rFonts w:ascii="Times New Roman" w:hAnsi="Times New Roman"/>
          <w:sz w:val="28"/>
          <w:szCs w:val="28"/>
        </w:rPr>
        <w:br/>
        <w:t>- с</w:t>
      </w:r>
      <w:r w:rsidRPr="006604E9">
        <w:rPr>
          <w:rFonts w:ascii="Times New Roman" w:hAnsi="Times New Roman"/>
          <w:sz w:val="28"/>
          <w:szCs w:val="28"/>
        </w:rPr>
        <w:t>овершенствовать орфографическую и пунктуационную грамотность уч</w:t>
      </w:r>
      <w:r>
        <w:rPr>
          <w:rFonts w:ascii="Times New Roman" w:hAnsi="Times New Roman"/>
          <w:sz w:val="28"/>
          <w:szCs w:val="28"/>
        </w:rPr>
        <w:t>ащихся;</w:t>
      </w:r>
      <w:r>
        <w:rPr>
          <w:rFonts w:ascii="Times New Roman" w:hAnsi="Times New Roman"/>
          <w:sz w:val="28"/>
          <w:szCs w:val="28"/>
        </w:rPr>
        <w:br/>
        <w:t>- о</w:t>
      </w:r>
      <w:r w:rsidRPr="006604E9">
        <w:rPr>
          <w:rFonts w:ascii="Times New Roman" w:hAnsi="Times New Roman"/>
          <w:sz w:val="28"/>
          <w:szCs w:val="28"/>
        </w:rPr>
        <w:t>беспечить дальнейшее овладение функциональными стилями речи с одновременным расширением знаний учащихся о стилях, их приз</w:t>
      </w:r>
      <w:r>
        <w:rPr>
          <w:rFonts w:ascii="Times New Roman" w:hAnsi="Times New Roman"/>
          <w:sz w:val="28"/>
          <w:szCs w:val="28"/>
        </w:rPr>
        <w:t>наках, правилах использования;</w:t>
      </w:r>
      <w:r>
        <w:rPr>
          <w:rFonts w:ascii="Times New Roman" w:hAnsi="Times New Roman"/>
          <w:sz w:val="28"/>
          <w:szCs w:val="28"/>
        </w:rPr>
        <w:br/>
        <w:t>- р</w:t>
      </w:r>
      <w:r w:rsidRPr="006604E9">
        <w:rPr>
          <w:rFonts w:ascii="Times New Roman" w:hAnsi="Times New Roman"/>
          <w:sz w:val="28"/>
          <w:szCs w:val="28"/>
        </w:rPr>
        <w:t>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6604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- ф</w:t>
      </w:r>
      <w:r w:rsidRPr="006604E9">
        <w:rPr>
          <w:rFonts w:ascii="Times New Roman" w:hAnsi="Times New Roman"/>
          <w:sz w:val="28"/>
          <w:szCs w:val="28"/>
        </w:rPr>
        <w:t>ормировать и совершенствовать основные информационные умения и навыки: чтение и информационной переработка текста в план, тезисы и конспект;</w:t>
      </w:r>
      <w:r w:rsidRPr="006604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1029" w:rsidRPr="006604E9" w:rsidRDefault="000F1029" w:rsidP="0086774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6604E9">
        <w:rPr>
          <w:rFonts w:ascii="Times New Roman" w:hAnsi="Times New Roman"/>
          <w:color w:val="000000"/>
          <w:sz w:val="28"/>
          <w:szCs w:val="28"/>
        </w:rPr>
        <w:t>овысить качество обучения учащихся через использование новых образовательных технологий на уроках русского языка (проектно-исследовательских и информационно-коммуникационных).</w:t>
      </w:r>
    </w:p>
    <w:p w:rsidR="000F1029" w:rsidRDefault="000F1029" w:rsidP="0086774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6604E9">
        <w:rPr>
          <w:rFonts w:ascii="Times New Roman" w:hAnsi="Times New Roman"/>
          <w:color w:val="000000"/>
          <w:sz w:val="28"/>
          <w:szCs w:val="28"/>
        </w:rPr>
        <w:t>оздать систему поддержки сформировавшихся талантливых школьников, а также общей среды для проявления и развития способностей каждого ребёнка, его потенциальных возможностей, стимулирование и выявле</w:t>
      </w:r>
      <w:r>
        <w:rPr>
          <w:rFonts w:ascii="Times New Roman" w:hAnsi="Times New Roman"/>
          <w:color w:val="000000"/>
          <w:sz w:val="28"/>
          <w:szCs w:val="28"/>
        </w:rPr>
        <w:t>ние достижений одарённых детей.</w:t>
      </w:r>
    </w:p>
    <w:p w:rsidR="000F1029" w:rsidRPr="006604E9" w:rsidRDefault="000F1029" w:rsidP="00867741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0F1029" w:rsidRPr="009F7539" w:rsidRDefault="000F1029" w:rsidP="00D5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539">
        <w:rPr>
          <w:rFonts w:ascii="Times New Roman" w:hAnsi="Times New Roman"/>
          <w:b/>
          <w:sz w:val="28"/>
          <w:szCs w:val="28"/>
        </w:rPr>
        <w:t>Место  данного  предмета в учебном плане ОУ</w:t>
      </w:r>
    </w:p>
    <w:p w:rsidR="000F1029" w:rsidRPr="009F7539" w:rsidRDefault="000F1029" w:rsidP="00291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Согласно учебному плану для общеобразовательных учрежд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ений, русский язык изучается с 10 по 11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сс. Общее количество часов – 156 часа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F1029" w:rsidRPr="009F7539" w:rsidRDefault="000F1029" w:rsidP="00291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10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- 68 часов (2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часа в неделю),</w:t>
      </w:r>
    </w:p>
    <w:p w:rsidR="000F1029" w:rsidRPr="009F7539" w:rsidRDefault="000F1029" w:rsidP="00291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11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68 часов (2 часа в неделю).</w:t>
      </w:r>
    </w:p>
    <w:p w:rsidR="000F1029" w:rsidRPr="009F7539" w:rsidRDefault="000F1029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      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0F1029" w:rsidRPr="009F7539" w:rsidRDefault="000F1029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      В программу по русскому языку в 10-11 классах внесены следующие коррективы: программа Гольцовой Н.Г. предусматривает на изучение курса русского языка 34 часа, в данной программе за счет</w:t>
      </w:r>
      <w:r w:rsidRPr="009F7539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компонента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10 классе добавлены 2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а, в 11 классе 1 час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изучение русского языка с целью ликвидации пробелов в знаниях и уче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том подготовки учащихся 10-11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к экзамену по русскому языку. Это обусловило тот факт, что изменилось количество часов, отводимых на изучение разделов 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программе Гольцовой Н.Г., 68часов в 10 классе (2 часа в неделю) и 68 часов в 11  классе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(2 часа в неделю).</w:t>
      </w:r>
    </w:p>
    <w:p w:rsidR="000F1029" w:rsidRPr="009F7539" w:rsidRDefault="000F1029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      Дополнительное учебное время отводится на повторение, обобщение и систематизацию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синонимии, заданиям, направленным на предупреждение грамматических ошибок в речи</w:t>
      </w:r>
    </w:p>
    <w:p w:rsidR="000F1029" w:rsidRPr="009F7539" w:rsidRDefault="000F1029" w:rsidP="002913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щихся.</w:t>
      </w:r>
    </w:p>
    <w:p w:rsidR="000F1029" w:rsidRPr="009F7539" w:rsidRDefault="000F1029" w:rsidP="00F72151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С</w:t>
      </w:r>
      <w:r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писок учебной и методической литературы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Гольцова Н.Г., Шамшин И.В., Мищерина М.А. Русский язык. 10—11 классы: Учебник для общеобразовательных учреждений.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М.: Русское слово, 2013;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Дейкина А.Д., Пахнова Т.М. Русский язык: Учебник-практикум для старш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классов. М.: Вербум-М,  2009;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Баранов М. Т., Костяева Т.А., Прудникова А.В. Русский язык: Справочные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атериалы. М.: Просвещение, 2009;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Багге М.Б. ЕГЭ. Русский язык: Контрольные измерительные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атериалы. М.: Просвещение, 2009;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Балыхина Т.М., Кузнецова М.В. Тесты по русскому языку. Пу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нктуация. М.: Издат-Школа, 2008;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МалюшкинА.Б. Комплексный анализ текста: Рабочая тетрадь. 10—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 классы. М.: ТЦ «Сфера», 2009;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ПучковаЛ.И., Гостева Ю.Н. Готовимся к ЕГЭ по русскому языку. Грамматика. Речь. 10—1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классы. М.: Просвещение, 2009;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Пахнова Т.М. Готовимся к письменным и устным экзаменам по русскому языку.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9—11 классы. М.: Вербум-М, 2003;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Поурочные разработки по русскому языку, 11 класс, Н.В.Егорова, Л.П.Дмитриева, 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В.Золотарева, М.; «Вако», 2010;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Гольцова П.Г., Мищерина М.А. Русский язык.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10—11 классы: Книга для учителя;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Дейкина А.Д., Пахнова Т.М. Методические рекомендации по использованию учебника «Русский язык: Учебник-практикум для старших классов» при изучении предмета на базовом и профиль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ном уровнях. М.: Вербум-М, 2009;</w:t>
      </w:r>
    </w:p>
    <w:p w:rsidR="000F102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06E">
        <w:rPr>
          <w:rFonts w:ascii="Times New Roman" w:hAnsi="Times New Roman"/>
          <w:color w:val="000000"/>
          <w:sz w:val="28"/>
          <w:szCs w:val="28"/>
          <w:lang w:eastAsia="ru-RU"/>
        </w:rPr>
        <w:t> Будникова И.Н, Дмитриева Н.И., Холявина Т.Г. Поурочные разработки по русскому язык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у: 10-11 классы. М.: ВАКО, 2010;</w:t>
      </w:r>
    </w:p>
    <w:p w:rsidR="000F1029" w:rsidRPr="00065559" w:rsidRDefault="000F1029" w:rsidP="0086774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 Львова СИ. Сборник диктантов с языковым анализом текста.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0—11 классы. М.: Мнемозина, 2009</w:t>
      </w: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102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М</w:t>
      </w:r>
      <w:r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ультимедийные пособия</w:t>
      </w:r>
    </w:p>
    <w:p w:rsidR="000F102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0F1029" w:rsidRPr="009F7539" w:rsidRDefault="000F1029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репетитор-тренажер «Курс русского языка»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1029" w:rsidRDefault="000F1029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комплекс «1С: Школа. Академия речевого этикета»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1029" w:rsidRDefault="000F1029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Тестирующая программа для школьников и абитуриентов.  Кирилл и Мефодий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1029" w:rsidRDefault="000F1029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Уроки русского языка Кирилла и Мефодия.  </w:t>
      </w:r>
    </w:p>
    <w:p w:rsidR="000F1029" w:rsidRPr="00065559" w:rsidRDefault="000F1029" w:rsidP="000655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color w:val="000000"/>
          <w:sz w:val="28"/>
          <w:szCs w:val="28"/>
          <w:lang w:eastAsia="ru-RU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0F102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А</w:t>
      </w:r>
      <w:r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дреса сайтов в Интернете: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</w:t>
      </w:r>
      <w:hyperlink r:id="rId5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http://www.9151394.ru/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 Информационные и коммуни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кационные технологии в обучении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http://www.9151394.ru/projects/liter/uroksoch/index.html</w:t>
      </w:r>
      <w:r w:rsidRPr="009F753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 Дистанционный семинар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t xml:space="preserve">. </w:t>
      </w:r>
      <w:hyperlink r:id="rId6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http://repetitor.1c.ru/</w:t>
        </w:r>
      </w:hyperlink>
      <w:r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- 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Серия учебных компьютерных программ '1С: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Репетитор' по русскому языку.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Контрольно-диагностические системы серии 'Репетитор. Тесты' по пунктуации, орфографии и др.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065559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hyperlink r:id="rId7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http://www.gramota.ru/-</w:t>
        </w:r>
      </w:hyperlink>
      <w:r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Все о русском языке на страницах справочно-информационного портала.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Словари он-лайн. Ответы на вопросы в справочном бюро. Офи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циальные документы, связанные с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языковой политикой.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Статьи, освещающие актуальные проблемы русистики и лингвистики.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065559">
        <w:rPr>
          <w:rFonts w:ascii="Times New Roman" w:hAnsi="Times New Roman"/>
          <w:sz w:val="28"/>
          <w:szCs w:val="28"/>
        </w:rPr>
        <w:t>.</w:t>
      </w:r>
      <w:r>
        <w:t xml:space="preserve">  </w:t>
      </w:r>
      <w:hyperlink r:id="rId8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http://www.gramma.ru/</w:t>
        </w:r>
      </w:hyperlink>
      <w:r w:rsidRPr="009F75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- 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Пишем и говорим правильно: нормы современного русского языка. Помощь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школьникам и абитуриентам. Деловые бумаги - правила оформления. Консультации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русскому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языку и литературе, ответы на вопросы.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559">
        <w:rPr>
          <w:rFonts w:ascii="Times New Roman" w:hAnsi="Times New Roman"/>
          <w:sz w:val="28"/>
          <w:szCs w:val="28"/>
        </w:rPr>
        <w:t>6.</w:t>
      </w:r>
      <w:r>
        <w:t xml:space="preserve"> </w:t>
      </w:r>
      <w:hyperlink r:id="rId9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http://vschool.km.ru/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 виртуальная школа Кирилла и Мефодия (русский 5-6)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065559">
        <w:t>.</w:t>
      </w:r>
      <w:r>
        <w:t xml:space="preserve"> </w:t>
      </w:r>
      <w:hyperlink r:id="rId10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http://www.ug.ru/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-«Учительская газета».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Pr="00065559">
        <w:t>.</w:t>
      </w:r>
      <w:r>
        <w:t xml:space="preserve"> </w:t>
      </w:r>
      <w:hyperlink r:id="rId11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ссийский образовательный портал.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065559">
        <w:t>.</w:t>
      </w:r>
      <w:r>
        <w:t xml:space="preserve"> </w:t>
      </w:r>
      <w:hyperlink r:id="rId12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http://school-sector.relarn.ru/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ольный сектор ассоциации РЕЛАРН.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Pr="00065559">
        <w:t>.</w:t>
      </w:r>
      <w:r>
        <w:t xml:space="preserve"> </w:t>
      </w:r>
      <w:hyperlink r:id="rId13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http://schools.techno.ru/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- образовате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льный сервер «Школы в Интернет».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Pr="00065559">
        <w:t>.</w:t>
      </w:r>
      <w:r>
        <w:t xml:space="preserve"> </w:t>
      </w:r>
      <w:hyperlink r:id="rId14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http://www.1september.ru/ru/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газета «Первое сентября».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065559">
        <w:t>.</w:t>
      </w:r>
      <w:r>
        <w:t xml:space="preserve"> </w:t>
      </w:r>
      <w:hyperlink r:id="rId15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http://all.edu.ru/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- Все образование Интернета.</w:t>
      </w:r>
    </w:p>
    <w:p w:rsidR="000F1029" w:rsidRDefault="000F1029" w:rsidP="00065559">
      <w:p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</w:t>
      </w:r>
      <w:r w:rsidRPr="00065559">
        <w:t>.</w:t>
      </w:r>
      <w:r>
        <w:t xml:space="preserve"> </w:t>
      </w:r>
      <w:hyperlink r:id="rId16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http://www.mediaterra.ru/ruslang/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теория и практика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русской орфографии и пунктуации .</w:t>
      </w:r>
    </w:p>
    <w:p w:rsidR="000F1029" w:rsidRDefault="000F102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Международная ассоциация преподавателей русского языка и литературы </w:t>
      </w:r>
      <w:hyperlink r:id="rId17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http://www.mapryal.org/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Default="000F102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Навигатор. Грамота.ру </w:t>
      </w:r>
      <w:hyperlink r:id="rId18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http://www.navigator.gramota.ru/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Default="000F102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Новый словарь русского язык </w:t>
      </w:r>
      <w:hyperlink r:id="rId19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http://www.rubricon.ru/nsr_1.asp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Pr="009F7539" w:rsidRDefault="000F1029" w:rsidP="000655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Опорный орфографический компакт по русскому языку (пособие по орфографии) </w:t>
      </w:r>
      <w:hyperlink r:id="rId20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http://yamal.org/ook/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18.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Русский филологический портал </w:t>
      </w:r>
      <w:hyperlink r:id="rId21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http://www.philology.ru/default.htm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19.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и культура речи </w:t>
      </w:r>
      <w:hyperlink r:id="rId22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http://www.sibupk.nsk.su/Public/Chairs/c_foreign/Russian/kr_rus.htm#4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20.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Самый полный словарь сокращений русского языка </w:t>
      </w:r>
      <w:hyperlink r:id="rId23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http://www.sokr.ru/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21.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Словарь русских фамилий </w:t>
      </w:r>
      <w:hyperlink r:id="rId24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http://www.rusfam.ru/</w:t>
        </w:r>
      </w:hyperlink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22.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Толковый словарь русского языка </w:t>
      </w:r>
      <w:hyperlink r:id="rId25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http://www.megakm.ru/ojigov/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23.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Тесты по русскому языку (на ОС "Шопен") </w:t>
      </w:r>
      <w:hyperlink r:id="rId26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http://altnet.ru/%7Emcsmall/cat_ru.htm</w:t>
        </w:r>
      </w:hyperlink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Pr="009F7539" w:rsidRDefault="000F1029" w:rsidP="000655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24. </w:t>
      </w: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правила грамматики русского языка </w:t>
      </w:r>
      <w:hyperlink r:id="rId27" w:history="1">
        <w:r w:rsidRPr="009F753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http://www.ipmce.su/~lib/osn_prav.html</w:t>
        </w:r>
      </w:hyperlink>
    </w:p>
    <w:p w:rsidR="000F1029" w:rsidRPr="005B525E" w:rsidRDefault="000F1029" w:rsidP="005B52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5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1029" w:rsidRDefault="000F1029" w:rsidP="003F607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Планируемые результаты освоения учебного предмета </w:t>
      </w:r>
    </w:p>
    <w:p w:rsidR="000F1029" w:rsidRDefault="000F1029" w:rsidP="003F607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10 класс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84012E">
        <w:rPr>
          <w:rFonts w:ascii="Times New Roman" w:hAnsi="Times New Roman"/>
          <w:sz w:val="28"/>
          <w:szCs w:val="28"/>
        </w:rPr>
        <w:t xml:space="preserve">Учащиеся должны </w:t>
      </w:r>
      <w:r w:rsidRPr="0084012E">
        <w:rPr>
          <w:rFonts w:ascii="Times New Roman" w:hAnsi="Times New Roman"/>
          <w:b/>
          <w:sz w:val="28"/>
          <w:szCs w:val="28"/>
        </w:rPr>
        <w:t>знать: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 Взаимосвязь языка и истории, культуры русского и других народов;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Смысл понятий: речевая ситуация и её компоненты, литературный язык, языковая норма, культура речи;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Основные единицы и уровни языка, их признаки и взаимосвязь;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</w:p>
    <w:p w:rsidR="000F1029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4012E">
        <w:rPr>
          <w:rFonts w:ascii="Times New Roman" w:hAnsi="Times New Roman"/>
          <w:sz w:val="28"/>
          <w:szCs w:val="28"/>
        </w:rPr>
        <w:t xml:space="preserve">Учащиеся должны </w:t>
      </w:r>
      <w:r w:rsidRPr="0084012E">
        <w:rPr>
          <w:rFonts w:ascii="Times New Roman" w:hAnsi="Times New Roman"/>
          <w:b/>
          <w:sz w:val="28"/>
          <w:szCs w:val="28"/>
        </w:rPr>
        <w:t>уметь: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Использовать основные приёмы информационной переработки устного и письменного текста</w:t>
      </w:r>
      <w:r>
        <w:rPr>
          <w:rFonts w:ascii="Times New Roman" w:hAnsi="Times New Roman"/>
          <w:sz w:val="28"/>
          <w:szCs w:val="28"/>
        </w:rPr>
        <w:t>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84012E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Анализировать языковые единицы с точки зрения правильности, точности и уместности их употребления;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Проводить лингвистический анализ текстов различных функциональных стилей и разновидностей языка;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Использовать основные виды чтения в зависимости от коммуникативной задачи;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Извлекать необходимую информацию из различных источников;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Применять на практике речевого общения основные нормы литературного русского языка.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Использовать приобретённые знания и умения в практической деятельн</w:t>
      </w:r>
      <w:r>
        <w:rPr>
          <w:rFonts w:ascii="Times New Roman" w:hAnsi="Times New Roman"/>
          <w:sz w:val="28"/>
          <w:szCs w:val="28"/>
        </w:rPr>
        <w:t>ости и в повседневной жизни для: о</w:t>
      </w:r>
      <w:r w:rsidRPr="0084012E">
        <w:rPr>
          <w:rFonts w:ascii="Times New Roman" w:hAnsi="Times New Roman"/>
          <w:sz w:val="28"/>
          <w:szCs w:val="28"/>
        </w:rPr>
        <w:t>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84012E">
        <w:rPr>
          <w:rFonts w:ascii="Times New Roman" w:hAnsi="Times New Roman"/>
          <w:sz w:val="28"/>
          <w:szCs w:val="28"/>
        </w:rPr>
        <w:t xml:space="preserve"> Развития интеллектуальных и творческих способностей, навыков самостоятельной деятельности;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0F1029" w:rsidRPr="0084012E" w:rsidRDefault="000F1029" w:rsidP="0084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4012E">
        <w:rPr>
          <w:rFonts w:ascii="Times New Roman" w:hAnsi="Times New Roman"/>
          <w:sz w:val="28"/>
          <w:szCs w:val="28"/>
        </w:rPr>
        <w:t xml:space="preserve">    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</w:r>
    </w:p>
    <w:p w:rsidR="000F1029" w:rsidRDefault="000F1029" w:rsidP="003F607B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11 класс</w:t>
      </w:r>
    </w:p>
    <w:p w:rsidR="000F1029" w:rsidRPr="00CA7257" w:rsidRDefault="000F1029" w:rsidP="00CA7257">
      <w:pPr>
        <w:shd w:val="clear" w:color="auto" w:fill="FFFFFF"/>
        <w:spacing w:before="100" w:beforeAutospacing="1" w:after="100" w:afterAutospacing="1" w:line="240" w:lineRule="auto"/>
        <w:ind w:left="201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725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4012E">
        <w:rPr>
          <w:rFonts w:ascii="Times New Roman" w:hAnsi="Times New Roman"/>
          <w:sz w:val="28"/>
          <w:szCs w:val="28"/>
        </w:rPr>
        <w:t xml:space="preserve">Учащиеся должны </w:t>
      </w:r>
      <w:r w:rsidRPr="0084012E"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связь языка и истории, культуры русского и других народов;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смысл понятий: речевая ситуация и ее компоненты, литературный язык, языковая норма, культура речи;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основные единицы и уровни языка, их признаки и взаимосвязь;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учебно – научной, официально – деловой сферах общения;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t>уметь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анализировать языковые единицы с точки зрения правильности, точности и уместности их употребления;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проводить лингвистический анализ текстов различных функциональных стилей и разновидностей языка;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i/>
          <w:iCs/>
          <w:sz w:val="28"/>
          <w:szCs w:val="28"/>
          <w:lang w:eastAsia="ru-RU"/>
        </w:rPr>
        <w:t>аудирование и чтение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использовать основные виды чтения (ознакомительно – изучающее, ознакомительно – реферативное и др.) в зависимости от коммуникативной задачи;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извлекать необходимую информацию из различных источников: учебно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i/>
          <w:iCs/>
          <w:sz w:val="28"/>
          <w:szCs w:val="28"/>
          <w:lang w:eastAsia="ru-RU"/>
        </w:rPr>
        <w:t>говорение и письмо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создавать устные и письменные монологические и диалогические высказывания различных типов и жанров в учебно – научной (на материале изучаемых учебных дисциплин), социально – культурной и деловой сферах общения;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соблюдать в практике письма орфографические и пунктуационные нормы современного русского литературного языка;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использовать основные приемы информационной переработки устного и письменного текста;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F1029" w:rsidRPr="00CA7257" w:rsidRDefault="000F1029" w:rsidP="00CA725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A7257">
        <w:rPr>
          <w:rFonts w:ascii="Times New Roman" w:hAnsi="Times New Roman"/>
          <w:sz w:val="28"/>
          <w:szCs w:val="28"/>
          <w:lang w:eastAsia="ru-RU"/>
        </w:rPr>
        <w:t>​ 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F1029" w:rsidRPr="00510EC5" w:rsidRDefault="000F1029" w:rsidP="00510EC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A7257">
        <w:rPr>
          <w:lang w:eastAsia="ru-RU"/>
        </w:rPr>
        <w:sym w:font="Symbol" w:char="F0B7"/>
      </w:r>
      <w:r w:rsidRPr="00CA7257">
        <w:rPr>
          <w:rFonts w:cs="Calibri"/>
          <w:lang w:eastAsia="ru-RU"/>
        </w:rPr>
        <w:t>​</w:t>
      </w:r>
      <w:r w:rsidRPr="00CA7257">
        <w:rPr>
          <w:lang w:eastAsia="ru-RU"/>
        </w:rPr>
        <w:t> самообразования и активного участия в производственной, культурной и общественной жизни государства.</w:t>
      </w:r>
    </w:p>
    <w:p w:rsidR="000F1029" w:rsidRPr="009F7539" w:rsidRDefault="000F1029" w:rsidP="00D97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1029" w:rsidRPr="009F7539" w:rsidRDefault="000F1029" w:rsidP="00866A88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F753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Содержание учебного предмета </w:t>
      </w:r>
    </w:p>
    <w:p w:rsidR="000F1029" w:rsidRPr="009F7539" w:rsidRDefault="000F1029" w:rsidP="00866A88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7539">
        <w:rPr>
          <w:rFonts w:ascii="Times New Roman" w:hAnsi="Times New Roman"/>
          <w:b/>
          <w:sz w:val="28"/>
          <w:szCs w:val="28"/>
          <w:shd w:val="clear" w:color="auto" w:fill="FFFFFF"/>
        </w:rPr>
        <w:t>10 класс</w:t>
      </w:r>
    </w:p>
    <w:tbl>
      <w:tblPr>
        <w:tblW w:w="15451" w:type="dxa"/>
        <w:tblInd w:w="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99" w:type="dxa"/>
        </w:tblCellMar>
        <w:tblLook w:val="0000"/>
      </w:tblPr>
      <w:tblGrid>
        <w:gridCol w:w="477"/>
        <w:gridCol w:w="2358"/>
        <w:gridCol w:w="1985"/>
        <w:gridCol w:w="1276"/>
        <w:gridCol w:w="2551"/>
        <w:gridCol w:w="6804"/>
      </w:tblGrid>
      <w:tr w:rsidR="000F1029" w:rsidRPr="0084012E" w:rsidTr="00CA7257">
        <w:tc>
          <w:tcPr>
            <w:tcW w:w="477" w:type="dxa"/>
            <w:shd w:val="clear" w:color="auto" w:fill="FFFFFF"/>
            <w:tcMar>
              <w:left w:w="99" w:type="dxa"/>
            </w:tcMar>
          </w:tcPr>
          <w:p w:rsidR="000F1029" w:rsidRPr="0084012E" w:rsidRDefault="000F1029" w:rsidP="0084012E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4343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Default="000F1029" w:rsidP="0084012E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84012E" w:rsidRDefault="000F1029" w:rsidP="0084012E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Кол-</w:t>
            </w: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 часов</w:t>
            </w: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84012E" w:rsidRDefault="000F1029" w:rsidP="0084012E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 организации учебных занятий</w:t>
            </w:r>
          </w:p>
        </w:tc>
        <w:tc>
          <w:tcPr>
            <w:tcW w:w="68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84012E" w:rsidRDefault="000F1029" w:rsidP="0084012E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401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 вид учебной деятельности</w:t>
            </w:r>
          </w:p>
        </w:tc>
      </w:tr>
      <w:tr w:rsidR="000F1029" w:rsidRPr="004E26CA" w:rsidTr="00CA7257">
        <w:trPr>
          <w:trHeight w:val="435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35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Введение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1. </w:t>
            </w:r>
            <w:r w:rsidRPr="004E26CA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Слово о русском языке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Коллективная работа</w:t>
            </w:r>
          </w:p>
        </w:tc>
        <w:tc>
          <w:tcPr>
            <w:tcW w:w="680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Лекция, конспект, план ответа, словарный диктант, развитие навыков составления связного монологическо высказывания на лингвистическую тему</w:t>
            </w:r>
          </w:p>
        </w:tc>
      </w:tr>
      <w:tr w:rsidR="000F1029" w:rsidRPr="004E26CA" w:rsidTr="00CA7257">
        <w:trPr>
          <w:trHeight w:val="615"/>
        </w:trPr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Фонетика.Графика.Орфоэпия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CA7257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Слово и его значение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200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26CA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Работа в группах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Классификация фонетических единиц русского языка. фонетический анализ, словарный диктант, тестирование</w:t>
            </w:r>
          </w:p>
        </w:tc>
      </w:tr>
      <w:tr w:rsidR="000F1029" w:rsidRPr="004E26CA" w:rsidTr="00CA7257">
        <w:trPr>
          <w:trHeight w:val="975"/>
        </w:trPr>
        <w:tc>
          <w:tcPr>
            <w:tcW w:w="477" w:type="dxa"/>
            <w:vMerge/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CA7257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Однозначность и многозначнос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200F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Default="000F1029" w:rsidP="005D1C7E">
            <w:pPr>
              <w:pStyle w:val="a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0F1029" w:rsidRPr="004E26CA" w:rsidRDefault="000F1029" w:rsidP="005D1C7E">
            <w:pPr>
              <w:pStyle w:val="a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Коллективная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F1029" w:rsidRPr="004E26CA" w:rsidTr="00CA7257">
        <w:trPr>
          <w:trHeight w:val="6090"/>
        </w:trPr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707C52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Изобразительно-выразительные средства русского языка</w:t>
            </w:r>
          </w:p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Р/Р Практическая работа. Лингвистический анализ текста</w:t>
            </w:r>
          </w:p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Омонимы</w:t>
            </w:r>
          </w:p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Паронимы и их употребление</w:t>
            </w:r>
          </w:p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Синонимы и их употребление</w:t>
            </w:r>
          </w:p>
          <w:p w:rsidR="000F1029" w:rsidRPr="004E26CA" w:rsidRDefault="000F1029" w:rsidP="004E26CA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Антонимы и их употребление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tbl>
            <w:tblPr>
              <w:tblW w:w="0" w:type="auto"/>
              <w:tblInd w:w="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33"/>
            </w:tblGrid>
            <w:tr w:rsidR="000F1029" w:rsidRPr="004E26CA" w:rsidTr="0084012E">
              <w:tc>
                <w:tcPr>
                  <w:tcW w:w="263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F1029" w:rsidRPr="004E26CA" w:rsidRDefault="000F1029" w:rsidP="00520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Самостоятельная работа «Фонетический разбор слов»</w:t>
                  </w:r>
                </w:p>
                <w:p w:rsidR="000F1029" w:rsidRPr="004E26CA" w:rsidRDefault="000F1029" w:rsidP="005200F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>- умение производить анализ слов, различая звуки и буквы</w:t>
                  </w:r>
                </w:p>
              </w:tc>
            </w:tr>
          </w:tbl>
          <w:p w:rsidR="000F1029" w:rsidRPr="004E26CA" w:rsidRDefault="000F1029" w:rsidP="005D1C7E">
            <w:pPr>
              <w:pStyle w:val="a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F1029" w:rsidRPr="004E26CA" w:rsidTr="00CA7257">
        <w:trPr>
          <w:trHeight w:val="22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Лексика,фразеология,лексикография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12+3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«Повторение и систематизация изученного в 5-9 классах»Тест «Изобразительно-выразительные средства текста»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Систематизироваит и углубить сведения о лексических нормах современного русского языка,совершенствовать умение опознаватьлексические ошибки,создавать устные и письменные высказывания,соблюдая лексические нормы,составление словарной статьи,работа с толковым словарем</w:t>
            </w:r>
          </w:p>
        </w:tc>
      </w:tr>
      <w:tr w:rsidR="000F1029" w:rsidRPr="004E26CA" w:rsidTr="00CA7257">
        <w:trPr>
          <w:trHeight w:val="22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Морфемика и словообразование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«Морфемный и словообразовательный анализ слов»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</w:rPr>
            </w:pPr>
            <w:r w:rsidRPr="004E26CA">
              <w:rPr>
                <w:rFonts w:ascii="Times New Roman" w:hAnsi="Times New Roman" w:cs="Times New Roman"/>
              </w:rPr>
              <w:t>Углубить знания учащихся о морфемно-словообразовательном уровне русскогоязыка,совершенствовать навыки морфемного и словообразовательного анализа,</w:t>
            </w:r>
          </w:p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Анализировать изобразительные средствасловообразования русского языка</w:t>
            </w:r>
          </w:p>
        </w:tc>
      </w:tr>
      <w:tr w:rsidR="000F1029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Морфология и орфография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13+3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«Морфология и орфография», тест по теме: «Правописание орфограмм», словарный диктант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Углубить сведения о морфологическом уровне русского языка,совершенствовать навыки морфологического анализа,опознавать изобразительныесредства морфологии русского языка</w:t>
            </w:r>
          </w:p>
        </w:tc>
      </w:tr>
      <w:tr w:rsidR="000F1029" w:rsidRPr="004E26CA" w:rsidTr="00CA7257">
        <w:trPr>
          <w:trHeight w:val="180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35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Части речи.Имя существительное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4+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существительных»</w:t>
            </w:r>
          </w:p>
        </w:tc>
        <w:tc>
          <w:tcPr>
            <w:tcW w:w="680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Актуализация знаний учащихся ,закрепление практических навыков морфологического разбора имен существительных,употребление в речи существительных-синонимов и антонимов –с учетом типа высказывания и стиля речи </w:t>
            </w:r>
          </w:p>
        </w:tc>
      </w:tr>
      <w:tr w:rsidR="000F1029" w:rsidRPr="004E26CA" w:rsidTr="00CA7257">
        <w:trPr>
          <w:trHeight w:val="21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Имя прилагательное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прилагательных», тест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Строить словосочетания с прилагательными в роли главного и зависимого слова и использовать их в речи,употребление прилагательных в переносном значении,пользование синонимическими конструкциями прилагательных,употребление в речи прилагательных-синонимов</w:t>
            </w:r>
          </w:p>
        </w:tc>
      </w:tr>
      <w:tr w:rsidR="000F1029" w:rsidRPr="004E26CA" w:rsidTr="00CA7257">
        <w:trPr>
          <w:trHeight w:val="22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Имя числительное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 местоимений»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Умение произносить,писать и употреблять числительные в речи и в некоторых фразеологических оборотах,отработка навыков образования падежных форм имен числительных и включение числительных в речевой этикет</w:t>
            </w:r>
          </w:p>
        </w:tc>
      </w:tr>
      <w:tr w:rsidR="000F1029" w:rsidRPr="004E26CA" w:rsidTr="00CA7257">
        <w:trPr>
          <w:trHeight w:val="27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Местоимение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глаголов»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Совершенствование навыков употребления местоимений в речи,стилистического использования местоимений,конструированиесловосочетаний с различными формами местоимений в роли главного и зависимого слова,замена существительного,прилагательного,числительного соответствующими местоимениями</w:t>
            </w:r>
          </w:p>
        </w:tc>
      </w:tr>
      <w:tr w:rsidR="000F1029" w:rsidRPr="004E26CA" w:rsidTr="00CA7257">
        <w:trPr>
          <w:trHeight w:val="25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Глагол.Причастие.Деепричастие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 причастий»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Строить словосочетания с глаголами,причастиями,деепричастиями,употреблять одни глагольные формы в значении других,соотносить видо-временные формы глаголов-сказуемых в сложных синтаксических целых,пользоваться причастиями и деепричастиями в различных формах,типах и стилях речи,заменять причастные и деепричастные обороты придаточными определительными предложениями и обстоятельственными предложениями наоборот</w:t>
            </w:r>
          </w:p>
        </w:tc>
      </w:tr>
      <w:tr w:rsidR="000F1029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Наречие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наречий»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spacing w:after="0"/>
              <w:rPr>
                <w:rFonts w:ascii="Times New Roman" w:hAnsi="Times New Roman"/>
              </w:rPr>
            </w:pPr>
            <w:r w:rsidRPr="004E26CA">
              <w:rPr>
                <w:rFonts w:ascii="Times New Roman" w:hAnsi="Times New Roman"/>
              </w:rPr>
              <w:t>Совершенствование навыков правописания наречий,употребление в речи ,морфологический разбор наречий</w:t>
            </w:r>
          </w:p>
        </w:tc>
      </w:tr>
      <w:tr w:rsidR="000F1029" w:rsidRPr="004E26CA" w:rsidTr="00CA7257">
        <w:trPr>
          <w:trHeight w:val="21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Слова категории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«Правописаниеслов категории состояния»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Морфологический разбор слов категории состояния,использование омонимии слов категории состояния</w:t>
            </w:r>
          </w:p>
        </w:tc>
      </w:tr>
      <w:tr w:rsidR="000F1029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Служебные части речи.Предлог.союз.Частицы.Междометия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служебных слов» с использованием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Составление плана параграфа учебника, осложненное списывание, конструирование предложений, решение олимпиадных задач</w:t>
            </w:r>
          </w:p>
        </w:tc>
      </w:tr>
      <w:tr w:rsidR="000F1029" w:rsidRPr="004E26CA" w:rsidTr="00CA7257">
        <w:trPr>
          <w:trHeight w:val="64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Повторение и обобщение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тестов ЕГЭ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Выполнение контрольного тестирования</w:t>
            </w:r>
          </w:p>
        </w:tc>
      </w:tr>
      <w:tr w:rsidR="000F1029" w:rsidRPr="004E26CA" w:rsidTr="00CA7257">
        <w:trPr>
          <w:trHeight w:val="285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Развитие речи-Сочинение-рассуждение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0F1029" w:rsidRPr="004E26CA" w:rsidTr="00CA7257">
        <w:trPr>
          <w:trHeight w:val="315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5D1C7E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0F1029" w:rsidRPr="004E26CA" w:rsidRDefault="000F1029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0F1029" w:rsidRPr="004E26CA" w:rsidRDefault="000F1029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0F1029" w:rsidRPr="004E26CA" w:rsidRDefault="000F1029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0F1029" w:rsidRPr="004E26CA" w:rsidRDefault="000F1029" w:rsidP="002865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4E26CA">
        <w:rPr>
          <w:rFonts w:ascii="Times New Roman" w:hAnsi="Times New Roman"/>
          <w:b/>
          <w:bCs/>
          <w:color w:val="000000"/>
          <w:lang w:eastAsia="ru-RU"/>
        </w:rPr>
        <w:t>11 класс</w:t>
      </w:r>
    </w:p>
    <w:tbl>
      <w:tblPr>
        <w:tblW w:w="13500" w:type="dxa"/>
        <w:tblInd w:w="6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/>
      </w:tblPr>
      <w:tblGrid>
        <w:gridCol w:w="585"/>
        <w:gridCol w:w="4506"/>
        <w:gridCol w:w="2009"/>
        <w:gridCol w:w="2966"/>
        <w:gridCol w:w="3434"/>
      </w:tblGrid>
      <w:tr w:rsidR="000F1029" w:rsidRPr="004E26CA" w:rsidTr="00615C6B">
        <w:tc>
          <w:tcPr>
            <w:tcW w:w="585" w:type="dxa"/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4506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Наименование раздела/темы</w:t>
            </w:r>
          </w:p>
        </w:tc>
        <w:tc>
          <w:tcPr>
            <w:tcW w:w="2009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Количество часов</w:t>
            </w:r>
          </w:p>
        </w:tc>
        <w:tc>
          <w:tcPr>
            <w:tcW w:w="2966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Формы организации учебных занятий</w:t>
            </w:r>
          </w:p>
        </w:tc>
        <w:tc>
          <w:tcPr>
            <w:tcW w:w="343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Основной вид учебной деятельности</w:t>
            </w:r>
          </w:p>
        </w:tc>
      </w:tr>
      <w:tr w:rsidR="000F1029" w:rsidRPr="004E26CA" w:rsidTr="00615C6B">
        <w:trPr>
          <w:trHeight w:val="435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50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Синтаксис .Пунктуация.Основные синтаксические единицы.</w:t>
            </w:r>
          </w:p>
        </w:tc>
        <w:tc>
          <w:tcPr>
            <w:tcW w:w="20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Входной диктант с лексико-грамматическим заданием по теме: «Повторение и систематизация изученного в 9-10классах»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Лекция, конспект, план ответа, словарный диктант,пунктуационный анализ предложения</w:t>
            </w:r>
          </w:p>
        </w:tc>
      </w:tr>
      <w:tr w:rsidR="000F1029" w:rsidRPr="004E26CA" w:rsidTr="00615C6B">
        <w:trPr>
          <w:trHeight w:val="27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Предложение.Простое предложение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16+6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33"/>
            </w:tblGrid>
            <w:tr w:rsidR="000F1029" w:rsidRPr="004E26CA" w:rsidTr="00164FFE">
              <w:tc>
                <w:tcPr>
                  <w:tcW w:w="2633" w:type="dxa"/>
                  <w:tcBorders>
                    <w:top w:val="single" w:sz="6" w:space="0" w:color="000000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:rsidR="000F1029" w:rsidRPr="004E26CA" w:rsidRDefault="000F1029" w:rsidP="00B55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E26C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Самостоятельная работа,повторение , </w:t>
                  </w:r>
                  <w:r w:rsidRPr="004E26C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Применение знаний и умений по морфологии в практике проведения синтаксического анализа предложения. Работа над вступительной статьей к раздел</w:t>
                  </w:r>
                </w:p>
                <w:p w:rsidR="000F1029" w:rsidRPr="004E26CA" w:rsidRDefault="000F1029" w:rsidP="00B55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0F1029" w:rsidRPr="004E26CA" w:rsidRDefault="000F1029" w:rsidP="00B55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Пользоваться в речи предложениями с разными формами выражения подлежащего и сказуемого, словарный диктант, тестирование</w:t>
            </w:r>
          </w:p>
        </w:tc>
      </w:tr>
      <w:tr w:rsidR="000F1029" w:rsidRPr="004E26CA" w:rsidTr="00615C6B">
        <w:trPr>
          <w:trHeight w:val="22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Сложное предложение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8+5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«Повторение и систематизация изученного в 9-10классах»,</w:t>
            </w:r>
            <w:r w:rsidRPr="004E26CA">
              <w:rPr>
                <w:rFonts w:ascii="Times New Roman" w:hAnsi="Times New Roman" w:cs="Times New Roman"/>
              </w:rPr>
              <w:t xml:space="preserve"> Сообщения учащихся, работа со словарями, составление словарной статьи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Употреблять в речи простые и сложные предложения как синтаксические синонимы,пользоваться союзами-синонимами,умение пользоваться в речи синонимичными ССП,СПП и БСП,умение составлять  разнообразные конструкции и употреблять их в высказывании,ставить необходимые знаки препинания</w:t>
            </w:r>
          </w:p>
        </w:tc>
      </w:tr>
      <w:tr w:rsidR="000F1029" w:rsidRPr="004E26CA" w:rsidTr="00615C6B">
        <w:trPr>
          <w:trHeight w:val="22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Предложения с чужой речью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 xml:space="preserve"> Сообщения учащихся, осложненное списывание, поморфемное письмо, тестирование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Умение пользоваться прямой и косвенной речью,диалогом и цитатой с учетом их стилистической роли</w:t>
            </w:r>
          </w:p>
        </w:tc>
      </w:tr>
      <w:tr w:rsidR="000F1029" w:rsidRPr="004E26CA" w:rsidTr="00615C6B">
        <w:trPr>
          <w:trHeight w:val="285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Культура речи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13+4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«Морфология и орфография», тест по теме: «Правописание орфограмм», словарный диктант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F1029" w:rsidRPr="004E26CA" w:rsidTr="00615C6B">
        <w:trPr>
          <w:trHeight w:val="180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450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Стилистика </w:t>
            </w:r>
          </w:p>
        </w:tc>
        <w:tc>
          <w:tcPr>
            <w:tcW w:w="20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существительных»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Сообщения учащихся, составление плана параграфа учебника, осложненное списывание</w:t>
            </w:r>
          </w:p>
        </w:tc>
      </w:tr>
      <w:tr w:rsidR="000F1029" w:rsidRPr="004E26CA" w:rsidTr="00615C6B">
        <w:trPr>
          <w:trHeight w:val="210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 xml:space="preserve">Развитие речи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Диктант с лексико-грамматическим заданием по теме: «Правописание имен прилагательных», тест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Сообщения учащихся, составление плана параграфа учебника, рассуждение на лингвистическую тему, диктант с языковым разбором текста</w:t>
            </w:r>
          </w:p>
        </w:tc>
      </w:tr>
      <w:tr w:rsidR="000F1029" w:rsidRPr="004E26CA" w:rsidTr="00615C6B">
        <w:trPr>
          <w:trHeight w:val="225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ДКК знаний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«Правописание местоимений» с использованием тестов ЕГЭ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4E26CA" w:rsidRDefault="000F1029" w:rsidP="00B558A1">
            <w:pPr>
              <w:pStyle w:val="a"/>
              <w:rPr>
                <w:rFonts w:ascii="Times New Roman" w:hAnsi="Times New Roman" w:cs="Times New Roman"/>
                <w:shd w:val="clear" w:color="auto" w:fill="FFFFFF"/>
              </w:rPr>
            </w:pPr>
            <w:r w:rsidRPr="004E26CA">
              <w:rPr>
                <w:rFonts w:ascii="Times New Roman" w:hAnsi="Times New Roman" w:cs="Times New Roman"/>
              </w:rPr>
              <w:t>Сообщения учащихся, составление таблицы по  параграфу учебника, тестирование, морфологический разбор</w:t>
            </w:r>
          </w:p>
        </w:tc>
      </w:tr>
    </w:tbl>
    <w:p w:rsidR="000F1029" w:rsidRDefault="000F1029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BA3E4C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  <w:bookmarkStart w:id="0" w:name="_GoBack"/>
      <w:bookmarkEnd w:id="0"/>
    </w:p>
    <w:p w:rsidR="000F1029" w:rsidRPr="00696A25" w:rsidRDefault="000F1029" w:rsidP="000E70FE">
      <w:pPr>
        <w:tabs>
          <w:tab w:val="left" w:pos="1290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6A25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им. Г. Акманова д. Баишево муниципального района Зианчуринский район Республики Башкортостан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4140"/>
        <w:gridCol w:w="4500"/>
      </w:tblGrid>
      <w:tr w:rsidR="000F1029" w:rsidRPr="00696A25" w:rsidTr="00C12E64">
        <w:trPr>
          <w:trHeight w:val="1657"/>
        </w:trPr>
        <w:tc>
          <w:tcPr>
            <w:tcW w:w="4140" w:type="dxa"/>
          </w:tcPr>
          <w:p w:rsidR="000F1029" w:rsidRPr="00667A2E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«Рассмотрена и принята»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Руководитель ШМО __________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/ Кульмухаметова Г.З./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Протокол №___от «___»_______201</w:t>
            </w:r>
            <w:r w:rsidRPr="004A02F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6 </w:t>
            </w:r>
            <w:r w:rsidRPr="004A0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0" w:type="dxa"/>
          </w:tcPr>
          <w:p w:rsidR="000F1029" w:rsidRPr="00667A2E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«Согласована»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__________ /Яркаева Г.Р./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«___»____________2016 г.</w:t>
            </w:r>
          </w:p>
        </w:tc>
        <w:tc>
          <w:tcPr>
            <w:tcW w:w="4500" w:type="dxa"/>
          </w:tcPr>
          <w:p w:rsidR="000F1029" w:rsidRPr="00667A2E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« Утверждаю»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Директор МОБУ СОШ им. Г. Акманова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д. Баишево ___________/ Назаров Х.А./</w:t>
            </w:r>
          </w:p>
          <w:p w:rsidR="000F1029" w:rsidRPr="004A02F5" w:rsidRDefault="000F1029" w:rsidP="00C309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2F5">
              <w:rPr>
                <w:rFonts w:ascii="Times New Roman" w:hAnsi="Times New Roman"/>
                <w:sz w:val="24"/>
                <w:szCs w:val="24"/>
              </w:rPr>
              <w:t>Приказ № ___от «___»_________201</w:t>
            </w:r>
            <w:r w:rsidRPr="004A02F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6 </w:t>
            </w:r>
            <w:r w:rsidRPr="004A0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F1029" w:rsidRPr="000E70FE" w:rsidRDefault="000F1029" w:rsidP="000E70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96A25">
        <w:rPr>
          <w:rFonts w:ascii="Times New Roman" w:hAnsi="Times New Roman"/>
          <w:sz w:val="24"/>
          <w:szCs w:val="24"/>
        </w:rPr>
        <w:t xml:space="preserve">                   </w:t>
      </w:r>
    </w:p>
    <w:p w:rsidR="000F1029" w:rsidRDefault="000F1029" w:rsidP="000E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1029" w:rsidRDefault="000F1029" w:rsidP="00C1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0F1029" w:rsidRDefault="000F1029" w:rsidP="00C1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29" w:rsidRPr="00696A25" w:rsidRDefault="000F1029" w:rsidP="00C1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6A25">
        <w:rPr>
          <w:rFonts w:ascii="Times New Roman" w:hAnsi="Times New Roman"/>
          <w:b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b/>
          <w:sz w:val="28"/>
          <w:szCs w:val="28"/>
        </w:rPr>
        <w:t>для 11 класса</w:t>
      </w:r>
    </w:p>
    <w:p w:rsidR="000F1029" w:rsidRDefault="000F1029" w:rsidP="000E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29" w:rsidRPr="00696A25" w:rsidRDefault="000F1029" w:rsidP="000E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A25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Яркаевой Расимы Рамазановны </w:t>
      </w:r>
    </w:p>
    <w:p w:rsidR="000F1029" w:rsidRPr="00696A25" w:rsidRDefault="000F1029" w:rsidP="000E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29" w:rsidRPr="00C12E64" w:rsidRDefault="000F1029" w:rsidP="000E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029" w:rsidRPr="00C12E64" w:rsidRDefault="000F1029" w:rsidP="000E7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12E64">
        <w:rPr>
          <w:rFonts w:ascii="Times New Roman" w:hAnsi="Times New Roman"/>
          <w:b/>
          <w:sz w:val="28"/>
          <w:szCs w:val="28"/>
        </w:rPr>
        <w:t>на 2016г.</w:t>
      </w: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Default="000F1029" w:rsidP="003309B6">
      <w:pPr>
        <w:tabs>
          <w:tab w:val="left" w:pos="851"/>
          <w:tab w:val="left" w:pos="993"/>
        </w:tabs>
        <w:rPr>
          <w:b/>
          <w:shd w:val="clear" w:color="auto" w:fill="FFFFFF"/>
          <w:lang w:eastAsia="ru-RU"/>
        </w:rPr>
      </w:pPr>
    </w:p>
    <w:p w:rsidR="000F1029" w:rsidRPr="004E26CA" w:rsidRDefault="000F1029" w:rsidP="0064608B">
      <w:pPr>
        <w:tabs>
          <w:tab w:val="left" w:pos="851"/>
          <w:tab w:val="left" w:pos="993"/>
        </w:tabs>
        <w:rPr>
          <w:b/>
          <w:shd w:val="clear" w:color="auto" w:fill="FFFFFF"/>
        </w:rPr>
      </w:pPr>
    </w:p>
    <w:p w:rsidR="000F1029" w:rsidRPr="004E26CA" w:rsidRDefault="000F1029" w:rsidP="00074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368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6838"/>
        <w:gridCol w:w="1980"/>
        <w:gridCol w:w="1983"/>
        <w:gridCol w:w="1983"/>
      </w:tblGrid>
      <w:tr w:rsidR="000F1029" w:rsidRPr="00510EC5" w:rsidTr="006F099C">
        <w:trPr>
          <w:trHeight w:val="811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b/>
                <w:sz w:val="28"/>
                <w:szCs w:val="28"/>
                <w:shd w:val="clear" w:color="auto" w:fill="FFFFFF"/>
              </w:rPr>
              <w:t>№ п/п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FB2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1029" w:rsidRPr="00510EC5" w:rsidRDefault="000F1029" w:rsidP="00FB2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b/>
                <w:sz w:val="28"/>
                <w:szCs w:val="28"/>
                <w:shd w:val="clear" w:color="auto" w:fill="FFFFFF"/>
              </w:rPr>
              <w:t>Тема урока</w:t>
            </w:r>
          </w:p>
          <w:p w:rsidR="000F1029" w:rsidRPr="00510EC5" w:rsidRDefault="000F1029" w:rsidP="00FB2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b/>
                <w:sz w:val="28"/>
                <w:szCs w:val="28"/>
                <w:shd w:val="clear" w:color="auto" w:fill="FFFFFF"/>
              </w:rPr>
              <w:t>Количество часов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 план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факт.</w:t>
            </w:r>
          </w:p>
        </w:tc>
      </w:tr>
      <w:tr w:rsidR="000F1029" w:rsidRPr="00510EC5" w:rsidTr="006F099C">
        <w:trPr>
          <w:trHeight w:val="540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FB2E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767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Default="000F1029" w:rsidP="00762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0F1029" w:rsidRPr="00510EC5" w:rsidRDefault="000F1029" w:rsidP="007624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FB2E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Р.р.Сочинение-рассуждение по текстам ЕГЭ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525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7D6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Синтаксис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434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7D6F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Простое  предложение.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ДКК знаний.Тестовые задания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446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Простое осложненное предложение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765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Предложение с однородными членами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1121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rPr>
          <w:trHeight w:val="360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Р.р. Сочинение - рассуждение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ДКК.Тестовые задания ЕГЭ.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Обособленные члены предложения. Обособленные и необособленные определения.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Обособленные приложения.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Обособленные обстоятельства и дополнения.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19,24.10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при сравнительных оборотах.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при обращениях.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Вводные слова и вставные конструкции.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09.14.11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ДКК.Тестовые задания ЕГЭ.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17.10,19.11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обобщение.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ДКК. Тестовые задания .Сочинение -рассуждение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30.11,05.12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Сложные предложения, знаки препинания в сложносочиненном предложении.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12,14,12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19.,21.12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32-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ДКК. Итоговый тест за 1 полугодие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26.28.12,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по теме «Сложноподчинённые предложения».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F1029" w:rsidRPr="00510EC5" w:rsidRDefault="000F10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Сложные предложения с разными видами связи. Сложное синтаксическое целое. Абзац 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983" w:type="dxa"/>
          </w:tcPr>
          <w:p w:rsidR="000F1029" w:rsidRPr="00510EC5" w:rsidRDefault="000F10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при диалоге.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Знаки препинания при цитатах.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290818">
        <w:trPr>
          <w:trHeight w:val="193"/>
        </w:trPr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Сочетание знаков препинания. Факультативные знаки препинания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Авторская пунктуация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по теме «Знаки препинания в предложениях».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речи как раздел науки о языке. КР и её основные аспекты: нормативный, коммуникативный, этический. Соблюдение норм речевого поведения в различных ситуациях и сферах общения.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15,20.02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коммуникативные качества речи и их оценка. Причины коммуникативных неудач, их предупреждение и преодоление.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22,27.02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учебно-научного и делового общения (устная и письменная формы). Культура публичной речи.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ДКК знаний.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06.09.03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51-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Стилистика.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Функциональные стили. Научный стиль. Информационная переработка текста.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13.15.03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Официально-деловой стиль. Анализ текста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54-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Р.р.Публицистический стиль. Анализ текста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22..03,03.04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Разговорный стиль. Особенности литературно-художественного стиля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05.04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Текст. Закономерности построения текста. Функционально-смысловые типы речи</w:t>
            </w:r>
          </w:p>
        </w:tc>
        <w:tc>
          <w:tcPr>
            <w:tcW w:w="198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</w:tcBorders>
          </w:tcPr>
          <w:p w:rsidR="000F1029" w:rsidRPr="00510EC5" w:rsidRDefault="000F1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</w:tcBorders>
          </w:tcPr>
          <w:p w:rsidR="000F1029" w:rsidRPr="00510EC5" w:rsidRDefault="000F10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Р.р. Анализ предложенного текста.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работы над сочинением на ЕГЭ по русскому языку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60-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Р.р.Сочинение-рецензия по тексту (часть С)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19.20.04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Редактирование сочинения.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Трудные случаи правописания.</w:t>
            </w:r>
          </w:p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Задания 15-19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Трудные случаи пунктуации.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F1029" w:rsidRPr="00510EC5" w:rsidTr="006F099C">
        <w:tc>
          <w:tcPr>
            <w:tcW w:w="899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65-68</w:t>
            </w:r>
          </w:p>
        </w:tc>
        <w:tc>
          <w:tcPr>
            <w:tcW w:w="6838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ЕГЭ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0EC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08.05,10.05,24.05</w:t>
            </w:r>
          </w:p>
        </w:tc>
        <w:tc>
          <w:tcPr>
            <w:tcW w:w="1983" w:type="dxa"/>
          </w:tcPr>
          <w:p w:rsidR="000F1029" w:rsidRPr="00510EC5" w:rsidRDefault="000F1029" w:rsidP="00074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F1029" w:rsidRPr="00510EC5" w:rsidRDefault="000F1029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F1029" w:rsidRPr="00510EC5" w:rsidRDefault="000F1029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F1029" w:rsidRPr="00510EC5" w:rsidRDefault="000F1029" w:rsidP="00475DA9">
      <w:pPr>
        <w:widowControl w:val="0"/>
        <w:shd w:val="clear" w:color="auto" w:fill="FFFFFF"/>
        <w:tabs>
          <w:tab w:val="left" w:pos="518"/>
        </w:tabs>
        <w:jc w:val="center"/>
        <w:rPr>
          <w:b/>
          <w:sz w:val="28"/>
          <w:szCs w:val="28"/>
          <w:shd w:val="clear" w:color="auto" w:fill="FFFFFF"/>
        </w:rPr>
      </w:pPr>
      <w:r w:rsidRPr="00510EC5">
        <w:rPr>
          <w:b/>
          <w:sz w:val="28"/>
          <w:szCs w:val="28"/>
          <w:shd w:val="clear" w:color="auto" w:fill="FFFFFF"/>
        </w:rPr>
        <w:t>Лист корректировки рабочей программы</w:t>
      </w:r>
    </w:p>
    <w:p w:rsidR="000F1029" w:rsidRPr="00510EC5" w:rsidRDefault="000F1029" w:rsidP="00475DA9">
      <w:pPr>
        <w:widowControl w:val="0"/>
        <w:shd w:val="clear" w:color="auto" w:fill="FFFFFF"/>
        <w:tabs>
          <w:tab w:val="left" w:pos="518"/>
        </w:tabs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340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00"/>
      </w:tblPr>
      <w:tblGrid>
        <w:gridCol w:w="1140"/>
        <w:gridCol w:w="3269"/>
        <w:gridCol w:w="3240"/>
        <w:gridCol w:w="3240"/>
        <w:gridCol w:w="3451"/>
      </w:tblGrid>
      <w:tr w:rsidR="000F1029" w:rsidRPr="00510EC5" w:rsidTr="009F7539">
        <w:tc>
          <w:tcPr>
            <w:tcW w:w="1140" w:type="dxa"/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10E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3269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10E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Название раздела, темы</w:t>
            </w:r>
          </w:p>
        </w:tc>
        <w:tc>
          <w:tcPr>
            <w:tcW w:w="3240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rPr>
                <w:b/>
                <w:sz w:val="28"/>
                <w:szCs w:val="28"/>
                <w:shd w:val="clear" w:color="auto" w:fill="FFFFFF"/>
              </w:rPr>
            </w:pPr>
            <w:r w:rsidRPr="00510E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Дата проведения по плану</w:t>
            </w:r>
          </w:p>
        </w:tc>
        <w:tc>
          <w:tcPr>
            <w:tcW w:w="3240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10E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Причина корректировки</w:t>
            </w:r>
          </w:p>
        </w:tc>
        <w:tc>
          <w:tcPr>
            <w:tcW w:w="345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10E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Дата проведения по факту</w:t>
            </w:r>
          </w:p>
        </w:tc>
      </w:tr>
      <w:tr w:rsidR="000F1029" w:rsidRPr="00510EC5" w:rsidTr="009F7539">
        <w:tc>
          <w:tcPr>
            <w:tcW w:w="1140" w:type="dxa"/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9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0" w:type="dxa"/>
            <w:tcBorders>
              <w:lef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5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9" w:type="dxa"/>
            </w:tcMar>
          </w:tcPr>
          <w:p w:rsidR="000F1029" w:rsidRPr="00510EC5" w:rsidRDefault="000F1029" w:rsidP="00475DA9">
            <w:pPr>
              <w:pStyle w:val="a"/>
              <w:spacing w:before="280" w:after="0" w:line="10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1029" w:rsidRPr="00510EC5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480"/>
        </w:trPr>
        <w:tc>
          <w:tcPr>
            <w:tcW w:w="1140" w:type="dxa"/>
          </w:tcPr>
          <w:p w:rsidR="000F1029" w:rsidRPr="00510EC5" w:rsidRDefault="000F1029" w:rsidP="0047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0F1029" w:rsidRPr="00510EC5" w:rsidRDefault="000F1029" w:rsidP="0047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F1029" w:rsidRPr="00510EC5" w:rsidRDefault="000F1029" w:rsidP="0047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F1029" w:rsidRPr="00510EC5" w:rsidRDefault="000F1029" w:rsidP="0047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0F1029" w:rsidRPr="00510EC5" w:rsidRDefault="000F1029" w:rsidP="0047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70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480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60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8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0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7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7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60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  <w:tr w:rsidR="000F1029" w:rsidRPr="004E26CA" w:rsidTr="009F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45"/>
        </w:trPr>
        <w:tc>
          <w:tcPr>
            <w:tcW w:w="11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</w:tcPr>
          <w:p w:rsidR="000F1029" w:rsidRPr="004E26CA" w:rsidRDefault="000F1029" w:rsidP="00475DA9">
            <w:pPr>
              <w:rPr>
                <w:rFonts w:ascii="Times New Roman" w:hAnsi="Times New Roman"/>
              </w:rPr>
            </w:pPr>
          </w:p>
        </w:tc>
      </w:tr>
    </w:tbl>
    <w:p w:rsidR="000F1029" w:rsidRPr="004E26CA" w:rsidRDefault="000F1029">
      <w:pPr>
        <w:rPr>
          <w:rFonts w:ascii="Times New Roman" w:hAnsi="Times New Roman"/>
        </w:rPr>
      </w:pPr>
    </w:p>
    <w:p w:rsidR="000F1029" w:rsidRPr="004E26CA" w:rsidRDefault="000F1029">
      <w:pPr>
        <w:rPr>
          <w:rFonts w:ascii="Times New Roman" w:hAnsi="Times New Roman"/>
        </w:rPr>
      </w:pPr>
    </w:p>
    <w:sectPr w:rsidR="000F1029" w:rsidRPr="004E26CA" w:rsidSect="004B54E2">
      <w:pgSz w:w="16838" w:h="11906" w:orient="landscape"/>
      <w:pgMar w:top="720" w:right="2078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A"/>
    <w:multiLevelType w:val="hybridMultilevel"/>
    <w:tmpl w:val="90F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76EC1"/>
    <w:multiLevelType w:val="hybridMultilevel"/>
    <w:tmpl w:val="87D6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458A5"/>
    <w:multiLevelType w:val="hybridMultilevel"/>
    <w:tmpl w:val="761A2832"/>
    <w:lvl w:ilvl="0" w:tplc="D8003332">
      <w:start w:val="3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17B07B87"/>
    <w:multiLevelType w:val="hybridMultilevel"/>
    <w:tmpl w:val="0F0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70958"/>
    <w:multiLevelType w:val="multilevel"/>
    <w:tmpl w:val="3FCA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B90CC1"/>
    <w:multiLevelType w:val="hybridMultilevel"/>
    <w:tmpl w:val="109CA056"/>
    <w:lvl w:ilvl="0" w:tplc="D8003332">
      <w:start w:val="3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26E45"/>
    <w:multiLevelType w:val="multilevel"/>
    <w:tmpl w:val="1E2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64DE6"/>
    <w:multiLevelType w:val="hybridMultilevel"/>
    <w:tmpl w:val="21ECD1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6AB54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542A0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14146C"/>
    <w:multiLevelType w:val="multilevel"/>
    <w:tmpl w:val="76E6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8A2298"/>
    <w:multiLevelType w:val="multilevel"/>
    <w:tmpl w:val="BF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3729A"/>
    <w:multiLevelType w:val="multilevel"/>
    <w:tmpl w:val="836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BF3752"/>
    <w:multiLevelType w:val="hybridMultilevel"/>
    <w:tmpl w:val="48EE41AE"/>
    <w:lvl w:ilvl="0" w:tplc="27C06092">
      <w:start w:val="1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2E2139"/>
    <w:multiLevelType w:val="multilevel"/>
    <w:tmpl w:val="971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064F7"/>
    <w:multiLevelType w:val="multilevel"/>
    <w:tmpl w:val="F6BA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21"/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20"/>
  </w:num>
  <w:num w:numId="17">
    <w:abstractNumId w:val="22"/>
  </w:num>
  <w:num w:numId="18">
    <w:abstractNumId w:val="14"/>
  </w:num>
  <w:num w:numId="19">
    <w:abstractNumId w:val="2"/>
  </w:num>
  <w:num w:numId="20">
    <w:abstractNumId w:val="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FA"/>
    <w:rsid w:val="0000661D"/>
    <w:rsid w:val="000172B0"/>
    <w:rsid w:val="00047FD0"/>
    <w:rsid w:val="000517D2"/>
    <w:rsid w:val="000557B7"/>
    <w:rsid w:val="00065559"/>
    <w:rsid w:val="00065A4C"/>
    <w:rsid w:val="000710B1"/>
    <w:rsid w:val="00071DA2"/>
    <w:rsid w:val="00074429"/>
    <w:rsid w:val="00074DFA"/>
    <w:rsid w:val="00085DF4"/>
    <w:rsid w:val="000938FB"/>
    <w:rsid w:val="000B3EE6"/>
    <w:rsid w:val="000C659B"/>
    <w:rsid w:val="000E666B"/>
    <w:rsid w:val="000E70FE"/>
    <w:rsid w:val="000F1029"/>
    <w:rsid w:val="00107EEA"/>
    <w:rsid w:val="00133A86"/>
    <w:rsid w:val="00141B1E"/>
    <w:rsid w:val="00164FFE"/>
    <w:rsid w:val="001824B3"/>
    <w:rsid w:val="00196107"/>
    <w:rsid w:val="001A1A83"/>
    <w:rsid w:val="001A2C98"/>
    <w:rsid w:val="001A7BE6"/>
    <w:rsid w:val="001C622E"/>
    <w:rsid w:val="001E1D6F"/>
    <w:rsid w:val="001E403D"/>
    <w:rsid w:val="00205D87"/>
    <w:rsid w:val="002164EE"/>
    <w:rsid w:val="00224708"/>
    <w:rsid w:val="0025123F"/>
    <w:rsid w:val="00251A55"/>
    <w:rsid w:val="00255BF4"/>
    <w:rsid w:val="00276675"/>
    <w:rsid w:val="00286551"/>
    <w:rsid w:val="00290818"/>
    <w:rsid w:val="0029132C"/>
    <w:rsid w:val="00291FF5"/>
    <w:rsid w:val="00292568"/>
    <w:rsid w:val="0030429C"/>
    <w:rsid w:val="0031638A"/>
    <w:rsid w:val="00322F19"/>
    <w:rsid w:val="00327C52"/>
    <w:rsid w:val="003309B6"/>
    <w:rsid w:val="00337141"/>
    <w:rsid w:val="00370C71"/>
    <w:rsid w:val="003A4579"/>
    <w:rsid w:val="003C0E87"/>
    <w:rsid w:val="003C3576"/>
    <w:rsid w:val="003F607B"/>
    <w:rsid w:val="00456E7F"/>
    <w:rsid w:val="004730F3"/>
    <w:rsid w:val="00475DA9"/>
    <w:rsid w:val="00476908"/>
    <w:rsid w:val="00477612"/>
    <w:rsid w:val="004838DE"/>
    <w:rsid w:val="004A02F5"/>
    <w:rsid w:val="004A1EB3"/>
    <w:rsid w:val="004A5428"/>
    <w:rsid w:val="004B54E2"/>
    <w:rsid w:val="004B5A27"/>
    <w:rsid w:val="004D33BB"/>
    <w:rsid w:val="004E26CA"/>
    <w:rsid w:val="0050706E"/>
    <w:rsid w:val="00510C12"/>
    <w:rsid w:val="00510EC5"/>
    <w:rsid w:val="005135F5"/>
    <w:rsid w:val="005200FC"/>
    <w:rsid w:val="005606CF"/>
    <w:rsid w:val="00583311"/>
    <w:rsid w:val="00584814"/>
    <w:rsid w:val="005915DA"/>
    <w:rsid w:val="005A137A"/>
    <w:rsid w:val="005B08EF"/>
    <w:rsid w:val="005B3792"/>
    <w:rsid w:val="005B477D"/>
    <w:rsid w:val="005B525E"/>
    <w:rsid w:val="005D1C7E"/>
    <w:rsid w:val="005D2337"/>
    <w:rsid w:val="005D6572"/>
    <w:rsid w:val="005E32FF"/>
    <w:rsid w:val="005F75B1"/>
    <w:rsid w:val="0061055D"/>
    <w:rsid w:val="00615C6B"/>
    <w:rsid w:val="00626488"/>
    <w:rsid w:val="0063321E"/>
    <w:rsid w:val="00641B76"/>
    <w:rsid w:val="0064608B"/>
    <w:rsid w:val="006531D5"/>
    <w:rsid w:val="00655B4F"/>
    <w:rsid w:val="006604E9"/>
    <w:rsid w:val="006654BC"/>
    <w:rsid w:val="00667A2E"/>
    <w:rsid w:val="00676B2C"/>
    <w:rsid w:val="0067784F"/>
    <w:rsid w:val="00683A73"/>
    <w:rsid w:val="00696A25"/>
    <w:rsid w:val="006A15CB"/>
    <w:rsid w:val="006A4481"/>
    <w:rsid w:val="006A49C4"/>
    <w:rsid w:val="006A4E2E"/>
    <w:rsid w:val="006A7633"/>
    <w:rsid w:val="006D1136"/>
    <w:rsid w:val="006D343E"/>
    <w:rsid w:val="006D3C1A"/>
    <w:rsid w:val="006D3E85"/>
    <w:rsid w:val="006D5985"/>
    <w:rsid w:val="006E654E"/>
    <w:rsid w:val="006F099C"/>
    <w:rsid w:val="006F21E7"/>
    <w:rsid w:val="00707C52"/>
    <w:rsid w:val="00707D9A"/>
    <w:rsid w:val="007145A7"/>
    <w:rsid w:val="00756FB5"/>
    <w:rsid w:val="00762444"/>
    <w:rsid w:val="00782277"/>
    <w:rsid w:val="00791793"/>
    <w:rsid w:val="007C08FD"/>
    <w:rsid w:val="007D63FC"/>
    <w:rsid w:val="007D6F7B"/>
    <w:rsid w:val="007F7458"/>
    <w:rsid w:val="00804CAF"/>
    <w:rsid w:val="0084012E"/>
    <w:rsid w:val="00841C90"/>
    <w:rsid w:val="00855EC2"/>
    <w:rsid w:val="00866A88"/>
    <w:rsid w:val="00867741"/>
    <w:rsid w:val="00882502"/>
    <w:rsid w:val="008B0A94"/>
    <w:rsid w:val="008C71CF"/>
    <w:rsid w:val="00901529"/>
    <w:rsid w:val="0092698A"/>
    <w:rsid w:val="00936979"/>
    <w:rsid w:val="009606CA"/>
    <w:rsid w:val="00996D09"/>
    <w:rsid w:val="009B23A5"/>
    <w:rsid w:val="009C2D07"/>
    <w:rsid w:val="009D0BBB"/>
    <w:rsid w:val="009F2FAC"/>
    <w:rsid w:val="009F6278"/>
    <w:rsid w:val="009F7539"/>
    <w:rsid w:val="009F754C"/>
    <w:rsid w:val="00A3615B"/>
    <w:rsid w:val="00A373B2"/>
    <w:rsid w:val="00A60131"/>
    <w:rsid w:val="00A72EE2"/>
    <w:rsid w:val="00A860F9"/>
    <w:rsid w:val="00A92CC8"/>
    <w:rsid w:val="00A96B8D"/>
    <w:rsid w:val="00AA5EA3"/>
    <w:rsid w:val="00AB005A"/>
    <w:rsid w:val="00AD0522"/>
    <w:rsid w:val="00AD2B00"/>
    <w:rsid w:val="00AD2CCB"/>
    <w:rsid w:val="00B240B4"/>
    <w:rsid w:val="00B558A1"/>
    <w:rsid w:val="00B76137"/>
    <w:rsid w:val="00B91714"/>
    <w:rsid w:val="00BA3E4C"/>
    <w:rsid w:val="00BB4546"/>
    <w:rsid w:val="00BC2F92"/>
    <w:rsid w:val="00C12E64"/>
    <w:rsid w:val="00C1718F"/>
    <w:rsid w:val="00C309FA"/>
    <w:rsid w:val="00C33519"/>
    <w:rsid w:val="00C51DFB"/>
    <w:rsid w:val="00C61149"/>
    <w:rsid w:val="00CA5B56"/>
    <w:rsid w:val="00CA7257"/>
    <w:rsid w:val="00CF5E91"/>
    <w:rsid w:val="00D11501"/>
    <w:rsid w:val="00D15537"/>
    <w:rsid w:val="00D257CF"/>
    <w:rsid w:val="00D31379"/>
    <w:rsid w:val="00D348E5"/>
    <w:rsid w:val="00D50598"/>
    <w:rsid w:val="00D965DC"/>
    <w:rsid w:val="00D97D1E"/>
    <w:rsid w:val="00DA12F0"/>
    <w:rsid w:val="00DA2422"/>
    <w:rsid w:val="00DB69B7"/>
    <w:rsid w:val="00DF66EA"/>
    <w:rsid w:val="00E34BAE"/>
    <w:rsid w:val="00E379F0"/>
    <w:rsid w:val="00E56630"/>
    <w:rsid w:val="00E712B7"/>
    <w:rsid w:val="00EA1D79"/>
    <w:rsid w:val="00EB25E5"/>
    <w:rsid w:val="00EB46AC"/>
    <w:rsid w:val="00EB66EE"/>
    <w:rsid w:val="00EE1C06"/>
    <w:rsid w:val="00EF6210"/>
    <w:rsid w:val="00F25D82"/>
    <w:rsid w:val="00F34DE0"/>
    <w:rsid w:val="00F50FD1"/>
    <w:rsid w:val="00F72151"/>
    <w:rsid w:val="00F87D99"/>
    <w:rsid w:val="00FB2E46"/>
    <w:rsid w:val="00FB4390"/>
    <w:rsid w:val="00FC73A9"/>
    <w:rsid w:val="00FE704A"/>
    <w:rsid w:val="00FF035B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54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DF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DFA"/>
    <w:pPr>
      <w:keepNext/>
      <w:spacing w:after="0" w:line="360" w:lineRule="auto"/>
      <w:jc w:val="both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DFA"/>
    <w:rPr>
      <w:rFonts w:ascii="Arial" w:hAnsi="Arial"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4DFA"/>
    <w:rPr>
      <w:rFonts w:ascii="Times New Roman" w:hAnsi="Times New Roman" w:cs="Times New Roman"/>
      <w:b/>
      <w:sz w:val="20"/>
      <w:lang w:eastAsia="ru-RU"/>
    </w:rPr>
  </w:style>
  <w:style w:type="table" w:styleId="TableGrid">
    <w:name w:val="Table Grid"/>
    <w:basedOn w:val="TableNormal"/>
    <w:uiPriority w:val="99"/>
    <w:rsid w:val="00074D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74DFA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4DFA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4DF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DFA"/>
    <w:rPr>
      <w:rFonts w:ascii="Tahoma" w:hAnsi="Tahoma" w:cs="Times New Roman"/>
      <w:sz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074DF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4DFA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74DF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4DFA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074DFA"/>
    <w:pPr>
      <w:widowControl w:val="0"/>
      <w:jc w:val="center"/>
    </w:pPr>
    <w:rPr>
      <w:rFonts w:ascii="Times New Roman" w:hAnsi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074D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4DFA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74DFA"/>
    <w:rPr>
      <w:rFonts w:cs="Times New Roman"/>
    </w:rPr>
  </w:style>
  <w:style w:type="paragraph" w:styleId="NoSpacing">
    <w:name w:val="No Spacing"/>
    <w:uiPriority w:val="99"/>
    <w:qFormat/>
    <w:rsid w:val="00E379F0"/>
    <w:rPr>
      <w:lang w:eastAsia="en-US"/>
    </w:rPr>
  </w:style>
  <w:style w:type="paragraph" w:styleId="ListParagraph">
    <w:name w:val="List Paragraph"/>
    <w:basedOn w:val="Normal"/>
    <w:uiPriority w:val="99"/>
    <w:qFormat/>
    <w:rsid w:val="006D1136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a">
    <w:name w:val="Содержимое таблицы"/>
    <w:basedOn w:val="Normal"/>
    <w:uiPriority w:val="99"/>
    <w:rsid w:val="00D50598"/>
    <w:pPr>
      <w:suppressLineNumbers/>
      <w:tabs>
        <w:tab w:val="left" w:pos="708"/>
      </w:tabs>
      <w:suppressAutoHyphens/>
    </w:pPr>
    <w:rPr>
      <w:rFonts w:eastAsia="SimSun" w:cs="Calibri"/>
      <w:color w:val="00000A"/>
      <w:lang w:eastAsia="ar-SA"/>
    </w:rPr>
  </w:style>
  <w:style w:type="paragraph" w:customStyle="1" w:styleId="c0c4c11">
    <w:name w:val="c0 c4 c11"/>
    <w:basedOn w:val="Normal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5">
    <w:name w:val="c1 c15"/>
    <w:uiPriority w:val="99"/>
    <w:rsid w:val="0029132C"/>
  </w:style>
  <w:style w:type="character" w:customStyle="1" w:styleId="apple-converted-space">
    <w:name w:val="apple-converted-space"/>
    <w:uiPriority w:val="99"/>
    <w:rsid w:val="0029132C"/>
  </w:style>
  <w:style w:type="character" w:customStyle="1" w:styleId="c1">
    <w:name w:val="c1"/>
    <w:uiPriority w:val="99"/>
    <w:rsid w:val="0029132C"/>
  </w:style>
  <w:style w:type="paragraph" w:customStyle="1" w:styleId="c0c4">
    <w:name w:val="c0 c4"/>
    <w:basedOn w:val="Normal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35">
    <w:name w:val="c1 c35"/>
    <w:uiPriority w:val="99"/>
    <w:rsid w:val="0029132C"/>
  </w:style>
  <w:style w:type="paragraph" w:customStyle="1" w:styleId="c0c28">
    <w:name w:val="c0 c28"/>
    <w:basedOn w:val="Normal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9132C"/>
  </w:style>
  <w:style w:type="paragraph" w:customStyle="1" w:styleId="c0c19c4">
    <w:name w:val="c0 c19 c4"/>
    <w:basedOn w:val="Normal"/>
    <w:uiPriority w:val="99"/>
    <w:rsid w:val="0029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1c24">
    <w:name w:val="c0 c11 c24"/>
    <w:basedOn w:val="Normal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11">
    <w:name w:val="c0 c11"/>
    <w:basedOn w:val="Normal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c32">
    <w:name w:val="c0 c32"/>
    <w:basedOn w:val="Normal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F72151"/>
  </w:style>
  <w:style w:type="character" w:styleId="Hyperlink">
    <w:name w:val="Hyperlink"/>
    <w:basedOn w:val="DefaultParagraphFont"/>
    <w:uiPriority w:val="99"/>
    <w:locked/>
    <w:rsid w:val="00F72151"/>
    <w:rPr>
      <w:rFonts w:cs="Times New Roman"/>
      <w:color w:val="0000FF"/>
      <w:u w:val="single"/>
    </w:rPr>
  </w:style>
  <w:style w:type="character" w:customStyle="1" w:styleId="c21">
    <w:name w:val="c21"/>
    <w:uiPriority w:val="99"/>
    <w:rsid w:val="00F72151"/>
  </w:style>
  <w:style w:type="character" w:customStyle="1" w:styleId="c21c17">
    <w:name w:val="c21 c17"/>
    <w:uiPriority w:val="99"/>
    <w:rsid w:val="00F72151"/>
  </w:style>
  <w:style w:type="character" w:customStyle="1" w:styleId="c7">
    <w:name w:val="c7"/>
    <w:uiPriority w:val="99"/>
    <w:rsid w:val="00F72151"/>
  </w:style>
  <w:style w:type="character" w:customStyle="1" w:styleId="c1c13">
    <w:name w:val="c1 c13"/>
    <w:uiPriority w:val="99"/>
    <w:rsid w:val="00F72151"/>
  </w:style>
  <w:style w:type="character" w:customStyle="1" w:styleId="c3">
    <w:name w:val="c3"/>
    <w:uiPriority w:val="99"/>
    <w:rsid w:val="00F72151"/>
  </w:style>
  <w:style w:type="paragraph" w:styleId="NormalWeb">
    <w:name w:val="Normal (Web)"/>
    <w:basedOn w:val="Normal"/>
    <w:uiPriority w:val="99"/>
    <w:locked/>
    <w:rsid w:val="00F72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52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52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BA3E4C"/>
    <w:pPr>
      <w:tabs>
        <w:tab w:val="left" w:pos="708"/>
      </w:tabs>
      <w:spacing w:before="280" w:after="280" w:line="100" w:lineRule="atLeast"/>
    </w:pPr>
    <w:rPr>
      <w:rFonts w:ascii="Tahoma" w:eastAsia="SimSun" w:hAnsi="Tahoma" w:cs="Tahoma"/>
      <w:color w:val="00000A"/>
      <w:sz w:val="20"/>
      <w:szCs w:val="20"/>
      <w:lang w:eastAsia="ru-RU"/>
    </w:rPr>
  </w:style>
  <w:style w:type="table" w:customStyle="1" w:styleId="1">
    <w:name w:val="Сетка таблицы1"/>
    <w:uiPriority w:val="99"/>
    <w:rsid w:val="00696A2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63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500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ramma.ru/&amp;sa=D&amp;ust=1452982793305000&amp;usg=AFQjCNEg-lHDiUjaWdeVUTslpN-YW7L5jw" TargetMode="External"/><Relationship Id="rId13" Type="http://schemas.openxmlformats.org/officeDocument/2006/relationships/hyperlink" Target="https://www.google.com/url?q=http://schools.techno.ru/&amp;sa=D&amp;ust=1452982793309000&amp;usg=AFQjCNHxktnpZBCbksmq_f3ISgNq0Ags6Q" TargetMode="External"/><Relationship Id="rId18" Type="http://schemas.openxmlformats.org/officeDocument/2006/relationships/hyperlink" Target="https://www.google.com/url?q=http://www.navigator.gramota.ru/&amp;sa=D&amp;ust=1452982793312000&amp;usg=AFQjCNFT0Eid3ggOpXI60LcSAafguquNQw" TargetMode="External"/><Relationship Id="rId26" Type="http://schemas.openxmlformats.org/officeDocument/2006/relationships/hyperlink" Target="https://www.google.com/url?q=http://altnet.ru/%257Emcsmall/cat_ru.htm&amp;sa=D&amp;ust=1452982793319000&amp;usg=AFQjCNG4EAdSM9eAvbg5Xp6Qi36MN-r75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hilology.ru/default.htm&amp;sa=D&amp;ust=1452982793315000&amp;usg=AFQjCNGd0cKrgMIJnU_cvF0BcwpGicoyjA" TargetMode="External"/><Relationship Id="rId7" Type="http://schemas.openxmlformats.org/officeDocument/2006/relationships/hyperlink" Target="https://www.google.com/url?q=http://www.gramota.ru/-&amp;sa=D&amp;ust=1452982793304000&amp;usg=AFQjCNH7J0LL5QNHrWDfP9ARyrtSD3Uuug" TargetMode="External"/><Relationship Id="rId12" Type="http://schemas.openxmlformats.org/officeDocument/2006/relationships/hyperlink" Target="https://www.google.com/url?q=http://school-sector.relarn.ru/&amp;sa=D&amp;ust=1452982793308000&amp;usg=AFQjCNGXLQXiXZV33wUaRBswyLVPiPLxXA" TargetMode="External"/><Relationship Id="rId17" Type="http://schemas.openxmlformats.org/officeDocument/2006/relationships/hyperlink" Target="https://www.google.com/url?q=http://www.mapryal.org/&amp;sa=D&amp;ust=1452982793312000&amp;usg=AFQjCNF7FNAIO8XxsqghcyzEesuYT-Cbfw" TargetMode="External"/><Relationship Id="rId25" Type="http://schemas.openxmlformats.org/officeDocument/2006/relationships/hyperlink" Target="https://www.google.com/url?q=http://www.megakm.ru/ojigov/&amp;sa=D&amp;ust=1452982793318000&amp;usg=AFQjCNGZ_0Z6zzKvqiMv4iBEAbpiQaml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mediaterra.ru/ruslang/&amp;sa=D&amp;ust=1452982793311000&amp;usg=AFQjCNECWM3g6eTV9MgctIXLRT-_sqlNuw" TargetMode="External"/><Relationship Id="rId20" Type="http://schemas.openxmlformats.org/officeDocument/2006/relationships/hyperlink" Target="https://www.google.com/url?q=http://yamal.org/ook/&amp;sa=D&amp;ust=1452982793314000&amp;usg=AFQjCNGgX7iLNl7JrjWfWh2oOvxPzR_Rx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epetitor.1c.ru/&amp;sa=D&amp;ust=1452982793303000&amp;usg=AFQjCNE6t3MW-Pz5jYAuRmOYZxKsnw_Tjg" TargetMode="External"/><Relationship Id="rId11" Type="http://schemas.openxmlformats.org/officeDocument/2006/relationships/hyperlink" Target="https://www.google.com/url?q=http://www.school.edu.ru/&amp;sa=D&amp;ust=1452982793308000&amp;usg=AFQjCNE-zqAvjbzMavsnRnNo5BUChYUOEg" TargetMode="External"/><Relationship Id="rId24" Type="http://schemas.openxmlformats.org/officeDocument/2006/relationships/hyperlink" Target="https://www.google.com/url?q=http://www.rusfam.ru/&amp;sa=D&amp;ust=1452982793317000&amp;usg=AFQjCNEZk0csdpfNcjkktyDtC5WzFmjhBA" TargetMode="External"/><Relationship Id="rId5" Type="http://schemas.openxmlformats.org/officeDocument/2006/relationships/hyperlink" Target="https://www.google.com/url?q=http://www.9151394.ru/&amp;sa=D&amp;ust=1452982793302000&amp;usg=AFQjCNFC0WNXApJQpOY2L15wxOg9Dv-3pA" TargetMode="External"/><Relationship Id="rId15" Type="http://schemas.openxmlformats.org/officeDocument/2006/relationships/hyperlink" Target="https://www.google.com/url?q=http://all.edu.ru/&amp;sa=D&amp;ust=1452982793310000&amp;usg=AFQjCNGQBTTlNBIMv0w5ZX9p8IjaY2lO6w" TargetMode="External"/><Relationship Id="rId23" Type="http://schemas.openxmlformats.org/officeDocument/2006/relationships/hyperlink" Target="https://www.google.com/url?q=http://www.sokr.ru/&amp;sa=D&amp;ust=1452982793316000&amp;usg=AFQjCNEIc6SqUtSQWxQJx2D9LGtOnGXH5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www.ug.ru/&amp;sa=D&amp;ust=1452982793307000&amp;usg=AFQjCNFiceHLrI-ET-s4ANSPPWkpK_JX1A" TargetMode="External"/><Relationship Id="rId19" Type="http://schemas.openxmlformats.org/officeDocument/2006/relationships/hyperlink" Target="https://www.google.com/url?q=http://www.rubricon.ru/nsr_1.asp&amp;sa=D&amp;ust=1452982793313000&amp;usg=AFQjCNEuEjR33RFQ4ZGejlxcgiRYjXk0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vschool.km.ru/&amp;sa=D&amp;ust=1452982793306000&amp;usg=AFQjCNHuz6y4PDsWGTYnm_qxOxXD8eTytw" TargetMode="External"/><Relationship Id="rId14" Type="http://schemas.openxmlformats.org/officeDocument/2006/relationships/hyperlink" Target="https://www.google.com/url?q=http://www.1september.ru/ru/&amp;sa=D&amp;ust=1452982793309000&amp;usg=AFQjCNHVxXNytblv02ukX8tX169TQNrrtw" TargetMode="External"/><Relationship Id="rId22" Type="http://schemas.openxmlformats.org/officeDocument/2006/relationships/hyperlink" Target="https://www.google.com/url?q=http://www.sibupk.nsk.su/Public/Chairs/c_foreign/Russian/kr_rus.htm%234&amp;sa=D&amp;ust=1452982793315000&amp;usg=AFQjCNF1-GRoYJnx3veEaUCRUbeYst0ibg" TargetMode="External"/><Relationship Id="rId27" Type="http://schemas.openxmlformats.org/officeDocument/2006/relationships/hyperlink" Target="https://www.google.com/url?q=http://www.ipmce.su/~lib/osn_prav.html&amp;sa=D&amp;ust=1452982793320000&amp;usg=AFQjCNGgrmfc2KDQhlO1PYG7DIVsiOou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1378</TotalTime>
  <Pages>22</Pages>
  <Words>5252</Words>
  <Characters>29941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34</cp:revision>
  <cp:lastPrinted>2014-10-12T09:12:00Z</cp:lastPrinted>
  <dcterms:created xsi:type="dcterms:W3CDTF">2013-10-06T07:09:00Z</dcterms:created>
  <dcterms:modified xsi:type="dcterms:W3CDTF">2017-04-03T16:54:00Z</dcterms:modified>
</cp:coreProperties>
</file>